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C44530" w14:textId="3DAF0A99" w:rsidR="00D57CE4" w:rsidRPr="00E76C87" w:rsidRDefault="00A0105A" w:rsidP="006C466B">
      <w:pPr>
        <w:pStyle w:val="SPIEpapertitle"/>
        <w:rPr>
          <w:rStyle w:val="SPIEpapertitleCharChar"/>
          <w:rFonts w:cs="Arial"/>
          <w:b/>
          <w:bCs/>
          <w:kern w:val="32"/>
        </w:rPr>
      </w:pPr>
      <w:r>
        <w:rPr>
          <w:rStyle w:val="SPIEpapertitleCharChar"/>
          <w:rFonts w:cs="Arial"/>
          <w:b/>
          <w:bCs/>
          <w:kern w:val="32"/>
        </w:rPr>
        <w:t>S</w:t>
      </w:r>
      <w:r>
        <w:rPr>
          <w:rStyle w:val="SPIEpapertitleCharChar"/>
          <w:rFonts w:cs="Arial" w:hint="eastAsia"/>
          <w:b/>
          <w:bCs/>
          <w:kern w:val="32"/>
          <w:lang w:eastAsia="zh-CN"/>
        </w:rPr>
        <w:t>i</w:t>
      </w:r>
      <w:r>
        <w:rPr>
          <w:rStyle w:val="SPIEpapertitleCharChar"/>
          <w:rFonts w:cs="Arial"/>
          <w:b/>
          <w:bCs/>
          <w:kern w:val="32"/>
        </w:rPr>
        <w:t>gnal to Noise Ratio and Contrast to Noise Ratio</w:t>
      </w:r>
    </w:p>
    <w:p w14:paraId="2A65CE2B" w14:textId="541283C6" w:rsidR="00B036C5" w:rsidRPr="00232242" w:rsidRDefault="00B036C5" w:rsidP="004F3D05">
      <w:pPr>
        <w:pStyle w:val="1"/>
        <w:numPr>
          <w:ilvl w:val="0"/>
          <w:numId w:val="39"/>
        </w:numPr>
      </w:pPr>
      <w:bookmarkStart w:id="0" w:name="OLE_LINK16"/>
      <w:bookmarkStart w:id="1" w:name="OLE_LINK17"/>
      <w:r w:rsidRPr="00232242">
        <w:rPr>
          <w:rFonts w:hint="eastAsia"/>
        </w:rPr>
        <w:t>I</w:t>
      </w:r>
      <w:r w:rsidRPr="00232242">
        <w:t>ntroduction</w:t>
      </w:r>
    </w:p>
    <w:bookmarkEnd w:id="0"/>
    <w:bookmarkEnd w:id="1"/>
    <w:p w14:paraId="22CC21C4" w14:textId="169625E5" w:rsidR="00DC671F" w:rsidRPr="00C004C0" w:rsidRDefault="00DC671F" w:rsidP="00DC671F">
      <w:pPr>
        <w:spacing w:after="160" w:line="259" w:lineRule="auto"/>
        <w:rPr>
          <w:rFonts w:ascii="Times New Roman" w:hAnsi="Times New Roman" w:cs="Times New Roman"/>
          <w:sz w:val="22"/>
        </w:rPr>
      </w:pPr>
      <w:r w:rsidRPr="00C004C0">
        <w:rPr>
          <w:rFonts w:ascii="Times New Roman" w:hAnsi="Times New Roman" w:cs="Times New Roman"/>
          <w:sz w:val="22"/>
        </w:rPr>
        <w:t xml:space="preserve">The purpose of this project is to explore </w:t>
      </w:r>
      <w:r w:rsidR="00D42E33" w:rsidRPr="00C004C0">
        <w:rPr>
          <w:rFonts w:ascii="Times New Roman" w:hAnsi="Times New Roman" w:cs="Times New Roman"/>
          <w:sz w:val="22"/>
        </w:rPr>
        <w:t>Signal-to-Noise Ratio</w:t>
      </w:r>
      <w:r w:rsidR="00A83600" w:rsidRPr="00C004C0">
        <w:rPr>
          <w:rFonts w:ascii="Times New Roman" w:hAnsi="Times New Roman" w:cs="Times New Roman"/>
          <w:sz w:val="22"/>
        </w:rPr>
        <w:t xml:space="preserve"> </w:t>
      </w:r>
      <w:r w:rsidR="00D42E33" w:rsidRPr="00C004C0">
        <w:rPr>
          <w:rFonts w:ascii="Times New Roman" w:hAnsi="Times New Roman" w:cs="Times New Roman"/>
          <w:sz w:val="22"/>
        </w:rPr>
        <w:t>(SNR) and Contrast-to-Noise Ratio</w:t>
      </w:r>
      <w:r w:rsidR="00A83600" w:rsidRPr="00C004C0">
        <w:rPr>
          <w:rFonts w:ascii="Times New Roman" w:hAnsi="Times New Roman" w:cs="Times New Roman"/>
          <w:sz w:val="22"/>
        </w:rPr>
        <w:t xml:space="preserve"> </w:t>
      </w:r>
      <w:r w:rsidR="00D42E33" w:rsidRPr="00C004C0">
        <w:rPr>
          <w:rFonts w:ascii="Times New Roman" w:hAnsi="Times New Roman" w:cs="Times New Roman"/>
          <w:sz w:val="22"/>
        </w:rPr>
        <w:t>(CNR) in CT imaging</w:t>
      </w:r>
      <w:r w:rsidRPr="00C004C0">
        <w:rPr>
          <w:rFonts w:ascii="Times New Roman" w:hAnsi="Times New Roman" w:cs="Times New Roman"/>
          <w:sz w:val="22"/>
        </w:rPr>
        <w:t xml:space="preserve">. </w:t>
      </w:r>
      <w:r w:rsidR="00A0105A" w:rsidRPr="00C004C0">
        <w:rPr>
          <w:rFonts w:ascii="Times New Roman" w:hAnsi="Times New Roman" w:cs="Times New Roman"/>
          <w:sz w:val="22"/>
        </w:rPr>
        <w:t>SNR measures the strength of the signal relative to the noise, while CNR evaluates the contrast between different structures or tissues relative to the noise level</w:t>
      </w:r>
      <w:r w:rsidR="00277217" w:rsidRPr="00C004C0">
        <w:rPr>
          <w:rFonts w:ascii="Times New Roman" w:hAnsi="Times New Roman" w:cs="Times New Roman"/>
          <w:sz w:val="22"/>
        </w:rPr>
        <w:t xml:space="preserve"> (</w:t>
      </w:r>
      <w:r w:rsidR="00277217" w:rsidRPr="00C004C0">
        <w:rPr>
          <w:rFonts w:ascii="Times New Roman" w:hAnsi="Times New Roman" w:cs="Times New Roman"/>
          <w:b/>
          <w:sz w:val="22"/>
        </w:rPr>
        <w:t>Fig 1.</w:t>
      </w:r>
      <w:r w:rsidR="00277217" w:rsidRPr="00C004C0">
        <w:rPr>
          <w:rFonts w:ascii="Times New Roman" w:hAnsi="Times New Roman" w:cs="Times New Roman"/>
          <w:sz w:val="22"/>
        </w:rPr>
        <w:t>)</w:t>
      </w:r>
      <w:r w:rsidRPr="00C004C0">
        <w:rPr>
          <w:rFonts w:ascii="Times New Roman" w:hAnsi="Times New Roman" w:cs="Times New Roman"/>
          <w:sz w:val="22"/>
        </w:rPr>
        <w:t xml:space="preserve">. </w:t>
      </w:r>
    </w:p>
    <w:p w14:paraId="0C381BE5" w14:textId="70542AB9" w:rsidR="00DC671F" w:rsidRPr="00C004C0" w:rsidRDefault="00DC671F" w:rsidP="00DC671F">
      <w:pPr>
        <w:spacing w:after="160" w:line="259" w:lineRule="auto"/>
        <w:rPr>
          <w:rFonts w:ascii="Times New Roman" w:hAnsi="Times New Roman" w:cs="Times New Roman"/>
          <w:sz w:val="22"/>
        </w:rPr>
      </w:pPr>
      <w:r w:rsidRPr="00C004C0">
        <w:rPr>
          <w:rFonts w:ascii="Times New Roman" w:hAnsi="Times New Roman" w:cs="Times New Roman"/>
          <w:sz w:val="22"/>
        </w:rPr>
        <w:t xml:space="preserve">In this project, </w:t>
      </w:r>
      <w:r w:rsidR="006E48E0" w:rsidRPr="00C004C0">
        <w:rPr>
          <w:rFonts w:ascii="Times New Roman" w:hAnsi="Times New Roman" w:cs="Times New Roman"/>
          <w:sz w:val="22"/>
        </w:rPr>
        <w:t>we will focus on calculating the SNR and CNR within specific regions of interest (ROI) in CT images with a Cone-shaped Finger Phantom (</w:t>
      </w:r>
      <w:r w:rsidR="006E48E0" w:rsidRPr="00C004C0">
        <w:rPr>
          <w:rFonts w:ascii="Times New Roman" w:hAnsi="Times New Roman" w:cs="Times New Roman"/>
          <w:b/>
          <w:sz w:val="22"/>
        </w:rPr>
        <w:t>Fig 2.</w:t>
      </w:r>
      <w:r w:rsidR="006E48E0" w:rsidRPr="00C004C0">
        <w:rPr>
          <w:rFonts w:ascii="Times New Roman" w:hAnsi="Times New Roman" w:cs="Times New Roman"/>
          <w:sz w:val="22"/>
        </w:rPr>
        <w:t>).</w:t>
      </w:r>
    </w:p>
    <w:p w14:paraId="4A6C5B9A" w14:textId="77777777" w:rsidR="006E48E0" w:rsidRPr="00C004C0" w:rsidRDefault="006E48E0" w:rsidP="006E48E0">
      <w:pPr>
        <w:spacing w:after="160" w:line="259" w:lineRule="auto"/>
        <w:rPr>
          <w:rFonts w:ascii="Times New Roman" w:hAnsi="Times New Roman" w:cs="Times New Roman"/>
          <w:sz w:val="22"/>
        </w:rPr>
      </w:pPr>
      <w:r w:rsidRPr="00C004C0">
        <w:rPr>
          <w:rFonts w:ascii="Times New Roman" w:hAnsi="Times New Roman" w:cs="Times New Roman"/>
          <w:sz w:val="22"/>
        </w:rPr>
        <w:t>Signal-to-Noise Ratio (SNR) is used to evaluate the clarity of the CT image. It is defined as:</w:t>
      </w:r>
    </w:p>
    <w:p w14:paraId="3A02F2BF" w14:textId="77777777" w:rsidR="006E48E0" w:rsidRPr="00C004C0" w:rsidRDefault="00396606" w:rsidP="006E48E0">
      <w:pPr>
        <w:spacing w:after="160" w:line="259" w:lineRule="auto"/>
        <w:jc w:val="left"/>
        <w:rPr>
          <w:rFonts w:ascii="Times New Roman" w:hAnsi="Times New Roman" w:cs="Times New Roman"/>
          <w:sz w:val="22"/>
        </w:rPr>
      </w:pPr>
      <m:oMathPara>
        <m:oMath>
          <m:eqArr>
            <m:eqArrPr>
              <m:maxDist m:val="1"/>
              <m:ctrlPr>
                <w:rPr>
                  <w:rFonts w:ascii="Cambria Math" w:hAnsi="Cambria Math" w:cs="Times New Roman"/>
                  <w:sz w:val="22"/>
                </w:rPr>
              </m:ctrlPr>
            </m:eqArrPr>
            <m:e>
              <m:r>
                <m:rPr>
                  <m:sty m:val="p"/>
                </m:rPr>
                <w:rPr>
                  <w:rFonts w:ascii="Cambria Math" w:hAnsi="Cambria Math" w:cs="Times New Roman"/>
                  <w:sz w:val="22"/>
                </w:rPr>
                <m:t>SNR=</m:t>
              </m:r>
              <m:f>
                <m:fPr>
                  <m:ctrlPr>
                    <w:rPr>
                      <w:rFonts w:ascii="Cambria Math" w:hAnsi="Cambria Math" w:cs="Times New Roman"/>
                      <w:sz w:val="22"/>
                    </w:rPr>
                  </m:ctrlPr>
                </m:fPr>
                <m:num>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sz w:val="22"/>
                        </w:rPr>
                        <m:t>o</m:t>
                      </m:r>
                    </m:sub>
                  </m:sSub>
                </m:num>
                <m:den>
                  <m:sSub>
                    <m:sSubPr>
                      <m:ctrlPr>
                        <w:rPr>
                          <w:rFonts w:ascii="Cambria Math" w:hAnsi="Cambria Math" w:cs="Times New Roman"/>
                          <w:sz w:val="22"/>
                        </w:rPr>
                      </m:ctrlPr>
                    </m:sSubPr>
                    <m:e>
                      <m:r>
                        <w:rPr>
                          <w:rFonts w:ascii="Cambria Math" w:hAnsi="Cambria Math" w:cs="Times New Roman"/>
                          <w:sz w:val="22"/>
                        </w:rPr>
                        <m:t>σ</m:t>
                      </m:r>
                    </m:e>
                    <m:sub>
                      <m:r>
                        <w:rPr>
                          <w:rFonts w:ascii="Cambria Math" w:hAnsi="Cambria Math" w:cs="Times New Roman"/>
                          <w:sz w:val="22"/>
                        </w:rPr>
                        <m:t>o</m:t>
                      </m:r>
                    </m:sub>
                  </m:sSub>
                </m:den>
              </m:f>
              <m:r>
                <m:rPr>
                  <m:sty m:val="p"/>
                </m:rPr>
                <w:rPr>
                  <w:rFonts w:ascii="Cambria Math" w:hAnsi="Cambria Math" w:cs="Times New Roman"/>
                  <w:sz w:val="22"/>
                </w:rPr>
                <m:t>#</m:t>
              </m:r>
              <m:d>
                <m:dPr>
                  <m:ctrlPr>
                    <w:rPr>
                      <w:rFonts w:ascii="Cambria Math" w:hAnsi="Cambria Math" w:cs="Times New Roman"/>
                      <w:sz w:val="22"/>
                    </w:rPr>
                  </m:ctrlPr>
                </m:dPr>
                <m:e>
                  <m:r>
                    <m:rPr>
                      <m:sty m:val="p"/>
                    </m:rPr>
                    <w:rPr>
                      <w:rFonts w:ascii="Cambria Math" w:hAnsi="Cambria Math" w:cs="Times New Roman"/>
                      <w:sz w:val="22"/>
                    </w:rPr>
                    <m:t>1</m:t>
                  </m:r>
                </m:e>
              </m:d>
            </m:e>
          </m:eqArr>
        </m:oMath>
      </m:oMathPara>
    </w:p>
    <w:p w14:paraId="1E274E06" w14:textId="77777777" w:rsidR="006E48E0" w:rsidRPr="00C004C0" w:rsidRDefault="006E48E0" w:rsidP="006E48E0">
      <w:pPr>
        <w:spacing w:after="160" w:line="259" w:lineRule="auto"/>
        <w:rPr>
          <w:rFonts w:ascii="Times New Roman" w:hAnsi="Times New Roman" w:cs="Times New Roman"/>
          <w:sz w:val="22"/>
        </w:rPr>
      </w:pPr>
      <w:r w:rsidRPr="00C004C0">
        <w:rPr>
          <w:rFonts w:ascii="Times New Roman" w:hAnsi="Times New Roman" w:cs="Times New Roman"/>
          <w:sz w:val="22"/>
        </w:rPr>
        <w:t xml:space="preserve">where </w:t>
      </w:r>
      <m:oMath>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hint="eastAsia"/>
                <w:sz w:val="22"/>
              </w:rPr>
              <m:t>o</m:t>
            </m:r>
          </m:sub>
        </m:sSub>
      </m:oMath>
      <w:r w:rsidRPr="00C004C0">
        <w:rPr>
          <w:rFonts w:ascii="Times New Roman" w:hAnsi="Times New Roman" w:cs="Times New Roman"/>
          <w:sz w:val="22"/>
        </w:rPr>
        <w:t xml:space="preserve"> is the mean attenuation coefficient of a defined structure (object) in the region of interest, </w:t>
      </w:r>
      <m:oMath>
        <m:sSub>
          <m:sSubPr>
            <m:ctrlPr>
              <w:rPr>
                <w:rFonts w:ascii="Cambria Math" w:hAnsi="Cambria Math" w:cs="Times New Roman"/>
                <w:sz w:val="22"/>
              </w:rPr>
            </m:ctrlPr>
          </m:sSubPr>
          <m:e>
            <m:r>
              <w:rPr>
                <w:rFonts w:ascii="Cambria Math" w:hAnsi="Cambria Math" w:cs="Times New Roman"/>
                <w:sz w:val="22"/>
              </w:rPr>
              <m:t>σ</m:t>
            </m:r>
          </m:e>
          <m:sub>
            <m:r>
              <w:rPr>
                <w:rFonts w:ascii="Cambria Math" w:hAnsi="Cambria Math" w:cs="Times New Roman"/>
                <w:sz w:val="22"/>
              </w:rPr>
              <m:t>o</m:t>
            </m:r>
          </m:sub>
        </m:sSub>
      </m:oMath>
      <w:r w:rsidRPr="00C004C0">
        <w:rPr>
          <w:rFonts w:ascii="Times New Roman" w:hAnsi="Times New Roman" w:cs="Times New Roman" w:hint="eastAsia"/>
          <w:sz w:val="22"/>
        </w:rPr>
        <w:t xml:space="preserve"> </w:t>
      </w:r>
      <w:r w:rsidRPr="00C004C0">
        <w:rPr>
          <w:rFonts w:ascii="Times New Roman" w:hAnsi="Times New Roman" w:cs="Times New Roman"/>
          <w:sz w:val="22"/>
        </w:rPr>
        <w:t>is the noise expressed as a variance of the pixel value of the targeted region of interest.</w:t>
      </w:r>
    </w:p>
    <w:p w14:paraId="64E8FE57" w14:textId="77777777" w:rsidR="006E48E0" w:rsidRPr="00C004C0" w:rsidRDefault="006E48E0" w:rsidP="006E48E0">
      <w:pPr>
        <w:spacing w:after="160" w:line="259" w:lineRule="auto"/>
        <w:rPr>
          <w:rFonts w:ascii="Times New Roman" w:hAnsi="Times New Roman" w:cs="Times New Roman"/>
          <w:sz w:val="22"/>
        </w:rPr>
      </w:pPr>
      <w:r w:rsidRPr="00C004C0">
        <w:rPr>
          <w:rFonts w:ascii="Times New Roman" w:hAnsi="Times New Roman" w:cs="Times New Roman"/>
          <w:sz w:val="22"/>
        </w:rPr>
        <w:t>Contrast-to-Noise Ratio (CNR) is a measure used to specify image quality. It is defined as:</w:t>
      </w:r>
    </w:p>
    <w:p w14:paraId="5972385B" w14:textId="77777777" w:rsidR="006E48E0" w:rsidRPr="00C004C0" w:rsidRDefault="00396606" w:rsidP="006E48E0">
      <w:pPr>
        <w:spacing w:after="160" w:line="259" w:lineRule="auto"/>
        <w:jc w:val="left"/>
        <w:rPr>
          <w:rFonts w:ascii="Times New Roman" w:hAnsi="Times New Roman" w:cs="Times New Roman"/>
          <w:sz w:val="22"/>
        </w:rPr>
      </w:pPr>
      <m:oMathPara>
        <m:oMath>
          <m:eqArr>
            <m:eqArrPr>
              <m:maxDist m:val="1"/>
              <m:ctrlPr>
                <w:rPr>
                  <w:rFonts w:ascii="Cambria Math" w:hAnsi="Cambria Math" w:cs="Times New Roman"/>
                  <w:sz w:val="22"/>
                </w:rPr>
              </m:ctrlPr>
            </m:eqArrPr>
            <m:e>
              <m:r>
                <m:rPr>
                  <m:sty m:val="p"/>
                </m:rPr>
                <w:rPr>
                  <w:rFonts w:ascii="Cambria Math" w:hAnsi="Cambria Math" w:cs="Times New Roman"/>
                  <w:sz w:val="22"/>
                </w:rPr>
                <m:t>CNR=</m:t>
              </m:r>
              <m:f>
                <m:fPr>
                  <m:ctrlPr>
                    <w:rPr>
                      <w:rFonts w:ascii="Cambria Math" w:hAnsi="Cambria Math" w:cs="Times New Roman"/>
                      <w:sz w:val="22"/>
                    </w:rPr>
                  </m:ctrlPr>
                </m:fPr>
                <m:num>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sz w:val="22"/>
                        </w:rPr>
                        <m:t>O</m:t>
                      </m:r>
                    </m:sub>
                  </m:sSub>
                  <m:r>
                    <m:rPr>
                      <m:sty m:val="p"/>
                    </m:rPr>
                    <w:rPr>
                      <w:rFonts w:ascii="Cambria Math" w:hAnsi="Cambria Math" w:cs="Times New Roman"/>
                      <w:sz w:val="22"/>
                    </w:rPr>
                    <m:t>-</m:t>
                  </m:r>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sz w:val="22"/>
                        </w:rPr>
                        <m:t>B</m:t>
                      </m:r>
                    </m:sub>
                  </m:sSub>
                </m:num>
                <m:den>
                  <m:rad>
                    <m:radPr>
                      <m:degHide m:val="1"/>
                      <m:ctrlPr>
                        <w:rPr>
                          <w:rFonts w:ascii="Cambria Math" w:hAnsi="Cambria Math" w:cs="Times New Roman"/>
                          <w:sz w:val="22"/>
                        </w:rPr>
                      </m:ctrlPr>
                    </m:radPr>
                    <m:deg/>
                    <m:e>
                      <m:sSubSup>
                        <m:sSubSupPr>
                          <m:ctrlPr>
                            <w:rPr>
                              <w:rFonts w:ascii="Cambria Math" w:hAnsi="Cambria Math" w:cs="Times New Roman"/>
                              <w:sz w:val="22"/>
                            </w:rPr>
                          </m:ctrlPr>
                        </m:sSubSupPr>
                        <m:e>
                          <m:r>
                            <w:rPr>
                              <w:rFonts w:ascii="Cambria Math" w:hAnsi="Cambria Math" w:cs="Times New Roman"/>
                              <w:sz w:val="22"/>
                            </w:rPr>
                            <m:t>σ</m:t>
                          </m:r>
                        </m:e>
                        <m:sub>
                          <m:r>
                            <w:rPr>
                              <w:rFonts w:ascii="Cambria Math" w:hAnsi="Cambria Math" w:cs="Times New Roman"/>
                              <w:sz w:val="22"/>
                            </w:rPr>
                            <m:t>o</m:t>
                          </m:r>
                        </m:sub>
                        <m:sup>
                          <m:r>
                            <m:rPr>
                              <m:sty m:val="p"/>
                            </m:rPr>
                            <w:rPr>
                              <w:rFonts w:ascii="Cambria Math" w:hAnsi="Cambria Math" w:cs="Times New Roman"/>
                              <w:sz w:val="22"/>
                            </w:rPr>
                            <m:t>2</m:t>
                          </m:r>
                        </m:sup>
                      </m:sSubSup>
                      <m:r>
                        <m:rPr>
                          <m:sty m:val="p"/>
                        </m:rPr>
                        <w:rPr>
                          <w:rFonts w:ascii="Cambria Math" w:hAnsi="Cambria Math" w:cs="Times New Roman"/>
                          <w:sz w:val="22"/>
                        </w:rPr>
                        <m:t>+</m:t>
                      </m:r>
                      <m:sSubSup>
                        <m:sSubSupPr>
                          <m:ctrlPr>
                            <w:rPr>
                              <w:rFonts w:ascii="Cambria Math" w:hAnsi="Cambria Math" w:cs="Times New Roman"/>
                              <w:sz w:val="22"/>
                            </w:rPr>
                          </m:ctrlPr>
                        </m:sSubSupPr>
                        <m:e>
                          <m:r>
                            <w:rPr>
                              <w:rFonts w:ascii="Cambria Math" w:hAnsi="Cambria Math" w:cs="Times New Roman"/>
                              <w:sz w:val="22"/>
                            </w:rPr>
                            <m:t>σ</m:t>
                          </m:r>
                        </m:e>
                        <m:sub>
                          <m:r>
                            <w:rPr>
                              <w:rFonts w:ascii="Cambria Math" w:hAnsi="Cambria Math" w:cs="Times New Roman"/>
                              <w:sz w:val="22"/>
                            </w:rPr>
                            <m:t>B</m:t>
                          </m:r>
                        </m:sub>
                        <m:sup>
                          <m:r>
                            <m:rPr>
                              <m:sty m:val="p"/>
                            </m:rPr>
                            <w:rPr>
                              <w:rFonts w:ascii="Cambria Math" w:hAnsi="Cambria Math" w:cs="Times New Roman"/>
                              <w:sz w:val="22"/>
                            </w:rPr>
                            <m:t>2</m:t>
                          </m:r>
                        </m:sup>
                      </m:sSubSup>
                    </m:e>
                  </m:rad>
                </m:den>
              </m:f>
              <m:r>
                <m:rPr>
                  <m:sty m:val="p"/>
                </m:rPr>
                <w:rPr>
                  <w:rFonts w:ascii="Cambria Math" w:hAnsi="Cambria Math" w:cs="Times New Roman"/>
                  <w:sz w:val="22"/>
                </w:rPr>
                <m:t>#</m:t>
              </m:r>
              <m:d>
                <m:dPr>
                  <m:ctrlPr>
                    <w:rPr>
                      <w:rFonts w:ascii="Cambria Math" w:hAnsi="Cambria Math" w:cs="Times New Roman"/>
                      <w:sz w:val="22"/>
                    </w:rPr>
                  </m:ctrlPr>
                </m:dPr>
                <m:e>
                  <m:r>
                    <m:rPr>
                      <m:sty m:val="p"/>
                    </m:rPr>
                    <w:rPr>
                      <w:rFonts w:ascii="Cambria Math" w:hAnsi="Cambria Math" w:cs="Times New Roman"/>
                      <w:sz w:val="22"/>
                    </w:rPr>
                    <m:t>2</m:t>
                  </m:r>
                </m:e>
              </m:d>
            </m:e>
          </m:eqArr>
        </m:oMath>
      </m:oMathPara>
    </w:p>
    <w:p w14:paraId="5D56BA36" w14:textId="30305501" w:rsidR="003945B1" w:rsidRPr="00C004C0" w:rsidRDefault="006E48E0" w:rsidP="00DC671F">
      <w:pPr>
        <w:spacing w:after="160" w:line="259" w:lineRule="auto"/>
        <w:rPr>
          <w:rFonts w:ascii="Times New Roman" w:hAnsi="Times New Roman" w:cs="Times New Roman"/>
          <w:sz w:val="22"/>
        </w:rPr>
      </w:pPr>
      <w:r w:rsidRPr="00C004C0">
        <w:rPr>
          <w:rFonts w:ascii="Times New Roman" w:hAnsi="Times New Roman" w:cs="Times New Roman"/>
          <w:sz w:val="22"/>
        </w:rPr>
        <w:t xml:space="preserve">where </w:t>
      </w:r>
      <m:oMath>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sz w:val="22"/>
              </w:rPr>
              <m:t>B</m:t>
            </m:r>
          </m:sub>
        </m:sSub>
      </m:oMath>
      <w:r w:rsidRPr="00C004C0">
        <w:rPr>
          <w:rFonts w:ascii="Times New Roman" w:hAnsi="Times New Roman" w:cs="Times New Roman"/>
          <w:sz w:val="22"/>
        </w:rPr>
        <w:t xml:space="preserve"> is the mean attenuation coefficient of the image background surrounding this structure and </w:t>
      </w:r>
      <m:oMath>
        <m:sSub>
          <m:sSubPr>
            <m:ctrlPr>
              <w:rPr>
                <w:rFonts w:ascii="Cambria Math" w:hAnsi="Cambria Math" w:cs="Times New Roman"/>
                <w:sz w:val="22"/>
              </w:rPr>
            </m:ctrlPr>
          </m:sSubPr>
          <m:e>
            <m:r>
              <w:rPr>
                <w:rFonts w:ascii="Cambria Math" w:hAnsi="Cambria Math" w:cs="Times New Roman"/>
                <w:sz w:val="22"/>
              </w:rPr>
              <m:t>σ</m:t>
            </m:r>
          </m:e>
          <m:sub>
            <m:r>
              <w:rPr>
                <w:rFonts w:ascii="Cambria Math" w:hAnsi="Cambria Math" w:cs="Times New Roman"/>
                <w:sz w:val="22"/>
              </w:rPr>
              <m:t>B</m:t>
            </m:r>
          </m:sub>
        </m:sSub>
      </m:oMath>
      <w:r w:rsidRPr="00C004C0">
        <w:rPr>
          <w:rFonts w:ascii="Times New Roman" w:hAnsi="Times New Roman" w:cs="Times New Roman" w:hint="eastAsia"/>
          <w:sz w:val="22"/>
        </w:rPr>
        <w:t xml:space="preserve"> </w:t>
      </w:r>
      <w:r w:rsidRPr="00C004C0">
        <w:rPr>
          <w:rFonts w:ascii="Times New Roman" w:hAnsi="Times New Roman" w:cs="Times New Roman"/>
          <w:sz w:val="22"/>
        </w:rPr>
        <w:t>is the general background noise expressed as a variance of pixel value outside of the targeted region of interest.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945B1" w14:paraId="5150A304" w14:textId="77777777" w:rsidTr="003945B1">
        <w:tc>
          <w:tcPr>
            <w:tcW w:w="9016" w:type="dxa"/>
          </w:tcPr>
          <w:p w14:paraId="7028339B" w14:textId="27756217" w:rsidR="003945B1" w:rsidRDefault="00277217" w:rsidP="000332A0">
            <w:pPr>
              <w:spacing w:after="160" w:line="259" w:lineRule="auto"/>
              <w:jc w:val="center"/>
              <w:rPr>
                <w:rFonts w:ascii="Times New Roman" w:hAnsi="Times New Roman" w:cs="Times New Roman"/>
                <w:sz w:val="22"/>
                <w:szCs w:val="24"/>
              </w:rPr>
            </w:pPr>
            <w:r w:rsidRPr="00AB30D0">
              <w:rPr>
                <w:rFonts w:ascii="Times New Roman" w:hAnsi="Times New Roman" w:cs="Times New Roman"/>
                <w:noProof/>
                <w:sz w:val="22"/>
              </w:rPr>
              <w:drawing>
                <wp:inline distT="0" distB="0" distL="0" distR="0" wp14:anchorId="5D40C9B8" wp14:editId="19878EFB">
                  <wp:extent cx="3966210" cy="217767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2556" cy="2186649"/>
                          </a:xfrm>
                          <a:prstGeom prst="rect">
                            <a:avLst/>
                          </a:prstGeom>
                        </pic:spPr>
                      </pic:pic>
                    </a:graphicData>
                  </a:graphic>
                </wp:inline>
              </w:drawing>
            </w:r>
          </w:p>
        </w:tc>
      </w:tr>
      <w:tr w:rsidR="003945B1" w14:paraId="6AE4DA3A" w14:textId="77777777" w:rsidTr="003945B1">
        <w:tc>
          <w:tcPr>
            <w:tcW w:w="9016" w:type="dxa"/>
          </w:tcPr>
          <w:p w14:paraId="1D8AA4E6" w14:textId="5366245B" w:rsidR="003945B1" w:rsidRPr="003945B1" w:rsidRDefault="003945B1" w:rsidP="00277217">
            <w:pPr>
              <w:pStyle w:val="SPIEfigurecaption"/>
              <w:ind w:left="357" w:right="357" w:firstLine="0"/>
              <w:jc w:val="both"/>
              <w:rPr>
                <w:i/>
              </w:rPr>
            </w:pPr>
            <w:r w:rsidRPr="00723137">
              <w:rPr>
                <w:b/>
                <w:i/>
              </w:rPr>
              <w:t>Fig 1</w:t>
            </w:r>
            <w:r w:rsidR="00723137" w:rsidRPr="00723137">
              <w:rPr>
                <w:b/>
                <w:i/>
              </w:rPr>
              <w:t>.</w:t>
            </w:r>
            <w:r w:rsidR="00723137">
              <w:rPr>
                <w:i/>
              </w:rPr>
              <w:t xml:space="preserve"> </w:t>
            </w:r>
            <w:r w:rsidR="00277217" w:rsidRPr="00277217">
              <w:rPr>
                <w:i/>
              </w:rPr>
              <w:t xml:space="preserve">Plot of CT attenuation coefficient (μ) across an object of interest (O) surrounded by a background (B). The contrast is the difference in the average attenuation coefficients. The background noise is the standard deviation in the value of </w:t>
            </w:r>
            <w:proofErr w:type="spellStart"/>
            <w:r w:rsidR="00277217" w:rsidRPr="00277217">
              <w:rPr>
                <w:i/>
              </w:rPr>
              <w:t>μ_B</w:t>
            </w:r>
            <w:proofErr w:type="spellEnd"/>
            <w:r w:rsidR="00277217" w:rsidRPr="00277217">
              <w:rPr>
                <w:i/>
              </w:rPr>
              <w:t xml:space="preserve">. Higher noise levels may still allow for an accurate diagnosis provided the noise level is not too excessive in comparison with contrast (∆μ&gt;&gt; </w:t>
            </w:r>
            <w:proofErr w:type="spellStart"/>
            <w:r w:rsidR="00277217" w:rsidRPr="00277217">
              <w:rPr>
                <w:i/>
              </w:rPr>
              <w:t>σB</w:t>
            </w:r>
            <w:proofErr w:type="spellEnd"/>
            <w:r w:rsidR="00277217" w:rsidRPr="00277217">
              <w:rPr>
                <w:i/>
              </w:rPr>
              <w:t>) of a target region of interest</w:t>
            </w:r>
          </w:p>
        </w:tc>
      </w:tr>
    </w:tbl>
    <w:p w14:paraId="61E87852" w14:textId="77777777" w:rsidR="009F4408" w:rsidRPr="009F4408" w:rsidRDefault="009F4408" w:rsidP="009F4408">
      <w:pPr>
        <w:pStyle w:val="SPIEbodytext"/>
      </w:pPr>
    </w:p>
    <w:p w14:paraId="5FDD4750" w14:textId="163A304E" w:rsidR="008C6975" w:rsidRPr="00232242" w:rsidRDefault="00E76C87" w:rsidP="004F3D05">
      <w:pPr>
        <w:pStyle w:val="1"/>
      </w:pPr>
      <w:bookmarkStart w:id="2" w:name="_GoBack"/>
      <w:bookmarkEnd w:id="2"/>
      <w:r w:rsidRPr="00232242">
        <w:lastRenderedPageBreak/>
        <w:t>EXPERIMENT</w:t>
      </w:r>
    </w:p>
    <w:p w14:paraId="661572AD" w14:textId="12D2975A" w:rsidR="008C6975" w:rsidRPr="006C466B" w:rsidRDefault="008C6975" w:rsidP="004F3D05">
      <w:pPr>
        <w:pStyle w:val="2"/>
      </w:pPr>
      <w:bookmarkStart w:id="3" w:name="_Hlk163749360"/>
      <w:r w:rsidRPr="006C466B">
        <w:rPr>
          <w:rFonts w:hint="eastAsia"/>
        </w:rPr>
        <w:t>M</w:t>
      </w:r>
      <w:r w:rsidRPr="006C466B">
        <w:t>aterials</w:t>
      </w:r>
    </w:p>
    <w:bookmarkEnd w:id="3"/>
    <w:p w14:paraId="0731DBA6" w14:textId="28AF2505" w:rsidR="008C6975" w:rsidRPr="00C004C0" w:rsidRDefault="00277217" w:rsidP="006C466B">
      <w:pPr>
        <w:pStyle w:val="SPIEbodytext"/>
        <w:numPr>
          <w:ilvl w:val="0"/>
          <w:numId w:val="24"/>
        </w:numPr>
        <w:ind w:left="0" w:firstLine="0"/>
        <w:rPr>
          <w:sz w:val="22"/>
          <w:szCs w:val="22"/>
        </w:rPr>
      </w:pPr>
      <w:r w:rsidRPr="00C004C0">
        <w:rPr>
          <w:sz w:val="22"/>
          <w:szCs w:val="22"/>
        </w:rPr>
        <w:t>Cone-shaped Finger phantom</w:t>
      </w:r>
      <w:r w:rsidR="00402AC7" w:rsidRPr="00C004C0">
        <w:rPr>
          <w:sz w:val="22"/>
          <w:szCs w:val="22"/>
        </w:rPr>
        <w:t xml:space="preserve"> (</w:t>
      </w:r>
      <w:r w:rsidR="00F4645C" w:rsidRPr="00C004C0">
        <w:rPr>
          <w:rFonts w:hint="eastAsia"/>
          <w:b/>
          <w:sz w:val="22"/>
          <w:szCs w:val="22"/>
        </w:rPr>
        <w:t>Fig</w:t>
      </w:r>
      <w:r w:rsidR="00723137" w:rsidRPr="00C004C0">
        <w:rPr>
          <w:b/>
          <w:sz w:val="22"/>
          <w:szCs w:val="22"/>
        </w:rPr>
        <w:t xml:space="preserve"> </w:t>
      </w:r>
      <w:r w:rsidR="00F4645C" w:rsidRPr="00C004C0">
        <w:rPr>
          <w:b/>
          <w:sz w:val="22"/>
          <w:szCs w:val="22"/>
        </w:rPr>
        <w:t>2</w:t>
      </w:r>
      <w:r w:rsidRPr="00C004C0">
        <w:rPr>
          <w:b/>
          <w:sz w:val="22"/>
          <w:szCs w:val="22"/>
        </w:rPr>
        <w:t>a</w:t>
      </w:r>
      <w:r w:rsidR="00402AC7" w:rsidRPr="00C004C0">
        <w:rPr>
          <w:sz w:val="22"/>
          <w:szCs w:val="22"/>
        </w:rPr>
        <w:t>)</w:t>
      </w:r>
    </w:p>
    <w:p w14:paraId="55E140A8" w14:textId="6AEFBC21" w:rsidR="008C6975" w:rsidRPr="00C004C0" w:rsidRDefault="008C6975" w:rsidP="006C466B">
      <w:pPr>
        <w:pStyle w:val="SPIEbodytext"/>
        <w:numPr>
          <w:ilvl w:val="0"/>
          <w:numId w:val="24"/>
        </w:numPr>
        <w:ind w:left="0" w:firstLine="0"/>
        <w:rPr>
          <w:sz w:val="22"/>
          <w:szCs w:val="22"/>
        </w:rPr>
      </w:pPr>
      <w:r w:rsidRPr="00C004C0">
        <w:rPr>
          <w:sz w:val="22"/>
          <w:szCs w:val="22"/>
        </w:rPr>
        <w:t>2L water</w:t>
      </w:r>
    </w:p>
    <w:p w14:paraId="0A113CFF" w14:textId="525DB19E" w:rsidR="00277217" w:rsidRPr="00C004C0" w:rsidRDefault="00277217" w:rsidP="006C466B">
      <w:pPr>
        <w:pStyle w:val="SPIEbodytext"/>
        <w:numPr>
          <w:ilvl w:val="0"/>
          <w:numId w:val="24"/>
        </w:numPr>
        <w:ind w:left="0" w:firstLine="0"/>
        <w:rPr>
          <w:sz w:val="22"/>
          <w:szCs w:val="22"/>
        </w:rPr>
      </w:pPr>
      <w:proofErr w:type="spellStart"/>
      <w:r w:rsidRPr="00C004C0">
        <w:rPr>
          <w:sz w:val="22"/>
          <w:szCs w:val="22"/>
        </w:rPr>
        <w:t>DeskCAT</w:t>
      </w:r>
      <w:proofErr w:type="spellEnd"/>
      <w:r w:rsidRPr="00C004C0">
        <w:rPr>
          <w:sz w:val="22"/>
          <w:szCs w:val="22"/>
        </w:rPr>
        <w:t xml:space="preserve"> Multi-slice Optical CT Scanner</w:t>
      </w:r>
    </w:p>
    <w:p w14:paraId="474BADB1" w14:textId="567C8989" w:rsidR="00DD28D9" w:rsidRPr="00C004C0" w:rsidRDefault="00277217" w:rsidP="00277217">
      <w:pPr>
        <w:pStyle w:val="a7"/>
        <w:numPr>
          <w:ilvl w:val="0"/>
          <w:numId w:val="24"/>
        </w:numPr>
        <w:ind w:firstLineChars="0"/>
        <w:rPr>
          <w:rFonts w:ascii="Times New Roman" w:hAnsi="Times New Roman" w:cs="Times New Roman"/>
          <w:kern w:val="0"/>
          <w:sz w:val="22"/>
          <w:lang w:eastAsia="en-US"/>
        </w:rPr>
      </w:pPr>
      <w:r w:rsidRPr="00C004C0">
        <w:rPr>
          <w:rFonts w:ascii="Times New Roman" w:hAnsi="Times New Roman" w:cs="Times New Roman"/>
          <w:kern w:val="0"/>
          <w:sz w:val="22"/>
          <w:lang w:eastAsia="en-US"/>
        </w:rPr>
        <w:t>Collimator mask (</w:t>
      </w:r>
      <w:r w:rsidRPr="00C004C0">
        <w:rPr>
          <w:rFonts w:ascii="Times New Roman" w:hAnsi="Times New Roman" w:cs="Times New Roman"/>
          <w:b/>
          <w:kern w:val="0"/>
          <w:sz w:val="22"/>
          <w:lang w:eastAsia="en-US"/>
        </w:rPr>
        <w:t>Fig 2b</w:t>
      </w:r>
      <w:r w:rsidRPr="00C004C0">
        <w:rPr>
          <w:rFonts w:ascii="Times New Roman" w:hAnsi="Times New Roman" w:cs="Times New Roman"/>
          <w:kern w:val="0"/>
          <w:sz w:val="22"/>
          <w:lang w:eastAsia="en-US"/>
        </w:rPr>
        <w:t>)</w:t>
      </w:r>
    </w:p>
    <w:p w14:paraId="33244436" w14:textId="21CB2A8C" w:rsidR="00D21E88" w:rsidRPr="000332A0" w:rsidRDefault="00277217" w:rsidP="00E14DA4">
      <w:pPr>
        <w:spacing w:after="160" w:line="259" w:lineRule="auto"/>
        <w:jc w:val="center"/>
        <w:rPr>
          <w:rFonts w:ascii="Times New Roman" w:hAnsi="Times New Roman" w:cs="Times New Roman"/>
          <w:sz w:val="24"/>
          <w:szCs w:val="24"/>
        </w:rPr>
      </w:pPr>
      <w:r>
        <w:rPr>
          <w:noProof/>
        </w:rPr>
        <w:drawing>
          <wp:inline distT="0" distB="0" distL="0" distR="0" wp14:anchorId="0A2BEFD0" wp14:editId="529BC5D2">
            <wp:extent cx="5274310" cy="24568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56815"/>
                    </a:xfrm>
                    <a:prstGeom prst="rect">
                      <a:avLst/>
                    </a:prstGeom>
                  </pic:spPr>
                </pic:pic>
              </a:graphicData>
            </a:graphic>
          </wp:inline>
        </w:drawing>
      </w:r>
    </w:p>
    <w:p w14:paraId="43F32CE1" w14:textId="48625748" w:rsidR="002F3A70" w:rsidRPr="000332A0" w:rsidRDefault="00D21E88" w:rsidP="000332A0">
      <w:pPr>
        <w:pStyle w:val="SPIEfigurecaption"/>
        <w:ind w:left="357" w:right="357" w:firstLine="0"/>
        <w:jc w:val="center"/>
      </w:pPr>
      <w:r w:rsidRPr="00723137">
        <w:rPr>
          <w:b/>
          <w:i/>
        </w:rPr>
        <w:t>Fig 2</w:t>
      </w:r>
      <w:r w:rsidRPr="00723137">
        <w:rPr>
          <w:rFonts w:hint="eastAsia"/>
          <w:b/>
          <w:i/>
        </w:rPr>
        <w:t>.</w:t>
      </w:r>
      <w:r w:rsidRPr="000332A0">
        <w:rPr>
          <w:i/>
        </w:rPr>
        <w:t xml:space="preserve"> </w:t>
      </w:r>
      <w:r w:rsidR="00277217" w:rsidRPr="00277217">
        <w:rPr>
          <w:i/>
        </w:rPr>
        <w:t xml:space="preserve">Cone-shaped </w:t>
      </w:r>
      <w:r w:rsidR="00165901" w:rsidRPr="00277217">
        <w:rPr>
          <w:i/>
        </w:rPr>
        <w:t>finger phantom and collimator mask</w:t>
      </w:r>
      <w:r w:rsidR="00F4645C" w:rsidRPr="000332A0">
        <w:rPr>
          <w:rFonts w:hint="eastAsia"/>
          <w:lang w:eastAsia="zh-CN"/>
        </w:rPr>
        <w:t>.</w:t>
      </w:r>
    </w:p>
    <w:p w14:paraId="7471AAF2" w14:textId="77777777" w:rsidR="009F4408" w:rsidRPr="000332A0" w:rsidRDefault="009F4408" w:rsidP="009F4408">
      <w:pPr>
        <w:pStyle w:val="SPIEbodytext"/>
      </w:pPr>
    </w:p>
    <w:p w14:paraId="723B9E8A" w14:textId="1B6BFB7C" w:rsidR="005F1DFB" w:rsidRPr="005F1DFB" w:rsidRDefault="0047232E" w:rsidP="004F3D05">
      <w:pPr>
        <w:pStyle w:val="2"/>
      </w:pPr>
      <w:r w:rsidRPr="000332A0">
        <w:t>Experimental Procedure</w:t>
      </w:r>
    </w:p>
    <w:p w14:paraId="5EDBE62C" w14:textId="27051E55" w:rsidR="00B24B8F" w:rsidRPr="00C004C0" w:rsidRDefault="00B24B8F" w:rsidP="003B4382">
      <w:pPr>
        <w:pStyle w:val="SPIEbodytext"/>
        <w:numPr>
          <w:ilvl w:val="0"/>
          <w:numId w:val="25"/>
        </w:numPr>
        <w:rPr>
          <w:sz w:val="22"/>
          <w:szCs w:val="22"/>
        </w:rPr>
      </w:pPr>
      <w:r w:rsidRPr="00C004C0">
        <w:rPr>
          <w:sz w:val="22"/>
          <w:szCs w:val="22"/>
        </w:rPr>
        <w:t xml:space="preserve">Install a </w:t>
      </w:r>
      <w:r w:rsidRPr="00C004C0">
        <w:rPr>
          <w:b/>
          <w:sz w:val="22"/>
          <w:szCs w:val="22"/>
        </w:rPr>
        <w:t>Collimator mask</w:t>
      </w:r>
      <w:r w:rsidRPr="00C004C0">
        <w:rPr>
          <w:sz w:val="22"/>
          <w:szCs w:val="22"/>
        </w:rPr>
        <w:t xml:space="preserve"> in front of the camera to capture data from the central slice. Please ensure that the slit in the collimator remains horizontal.</w:t>
      </w:r>
    </w:p>
    <w:p w14:paraId="47CC5908" w14:textId="33B35E3A" w:rsidR="008C6975" w:rsidRPr="00C004C0" w:rsidRDefault="008C6975" w:rsidP="003B4382">
      <w:pPr>
        <w:pStyle w:val="SPIEbodytext"/>
        <w:numPr>
          <w:ilvl w:val="0"/>
          <w:numId w:val="25"/>
        </w:numPr>
        <w:rPr>
          <w:sz w:val="22"/>
          <w:szCs w:val="22"/>
        </w:rPr>
      </w:pPr>
      <w:r w:rsidRPr="00C004C0">
        <w:rPr>
          <w:sz w:val="22"/>
          <w:szCs w:val="22"/>
        </w:rPr>
        <w:t>Adjust the camera setting to 50% of maximum brightness (reducing the brightness allows for evenly distributed noise) by selecting</w:t>
      </w:r>
      <w:r w:rsidRPr="00C004C0">
        <w:rPr>
          <w:b/>
          <w:sz w:val="22"/>
          <w:szCs w:val="22"/>
        </w:rPr>
        <w:t xml:space="preserve"> Scanner -&gt; Camera Settings</w:t>
      </w:r>
      <w:r w:rsidR="00723137" w:rsidRPr="00C004C0">
        <w:rPr>
          <w:b/>
          <w:sz w:val="22"/>
          <w:szCs w:val="22"/>
        </w:rPr>
        <w:t xml:space="preserve"> (Fig </w:t>
      </w:r>
      <w:r w:rsidR="00A83600" w:rsidRPr="00C004C0">
        <w:rPr>
          <w:b/>
          <w:sz w:val="22"/>
          <w:szCs w:val="22"/>
        </w:rPr>
        <w:t>3</w:t>
      </w:r>
      <w:r w:rsidR="00551FAC" w:rsidRPr="00C004C0">
        <w:rPr>
          <w:b/>
          <w:sz w:val="22"/>
          <w:szCs w:val="22"/>
        </w:rPr>
        <w:t>.</w:t>
      </w:r>
      <w:r w:rsidR="00723137" w:rsidRPr="00C004C0">
        <w:rPr>
          <w:b/>
          <w:sz w:val="22"/>
          <w:szCs w:val="22"/>
        </w:rPr>
        <w:t>)</w:t>
      </w:r>
      <w:r w:rsidRPr="00C004C0">
        <w:rPr>
          <w:sz w:val="22"/>
          <w:szCs w:val="22"/>
        </w:rPr>
        <w:t xml:space="preserve">. </w:t>
      </w:r>
      <w:r w:rsidR="003308A8" w:rsidRPr="00C004C0">
        <w:rPr>
          <w:b/>
          <w:sz w:val="22"/>
          <w:szCs w:val="22"/>
        </w:rPr>
        <w:t xml:space="preserve">You can simulate different exposure times by adjusting this bar, </w:t>
      </w:r>
      <w:r w:rsidR="00553E8D" w:rsidRPr="00C004C0">
        <w:rPr>
          <w:b/>
          <w:sz w:val="22"/>
          <w:szCs w:val="22"/>
        </w:rPr>
        <w:t>to</w:t>
      </w:r>
      <w:r w:rsidR="003308A8" w:rsidRPr="00C004C0">
        <w:rPr>
          <w:b/>
          <w:sz w:val="22"/>
          <w:szCs w:val="22"/>
        </w:rPr>
        <w:t xml:space="preserve"> obtain projection data with varying doses.</w:t>
      </w:r>
    </w:p>
    <w:p w14:paraId="629CC704" w14:textId="7CE7603D" w:rsidR="008C6975" w:rsidRPr="00593D47" w:rsidRDefault="008C6975" w:rsidP="009F4408">
      <w:pPr>
        <w:pStyle w:val="SPIEbodytext"/>
        <w:ind w:left="420"/>
        <w:jc w:val="center"/>
        <w:rPr>
          <w:szCs w:val="20"/>
        </w:rPr>
      </w:pPr>
      <w:r w:rsidRPr="00593D47">
        <w:rPr>
          <w:noProof/>
          <w:szCs w:val="20"/>
        </w:rPr>
        <w:drawing>
          <wp:inline distT="0" distB="0" distL="0" distR="0" wp14:anchorId="3E958C19" wp14:editId="0A2C7320">
            <wp:extent cx="3791479" cy="1686160"/>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1479" cy="1686160"/>
                    </a:xfrm>
                    <a:prstGeom prst="rect">
                      <a:avLst/>
                    </a:prstGeom>
                  </pic:spPr>
                </pic:pic>
              </a:graphicData>
            </a:graphic>
          </wp:inline>
        </w:drawing>
      </w:r>
    </w:p>
    <w:p w14:paraId="53640A0E" w14:textId="2E7E6E6D" w:rsidR="000332A0" w:rsidRPr="00593D47" w:rsidRDefault="000332A0" w:rsidP="000332A0">
      <w:pPr>
        <w:pStyle w:val="SPIEfigurecaption"/>
        <w:ind w:left="420" w:right="357" w:firstLine="0"/>
        <w:jc w:val="center"/>
        <w:rPr>
          <w:sz w:val="20"/>
        </w:rPr>
      </w:pPr>
      <w:r w:rsidRPr="00593D47">
        <w:rPr>
          <w:b/>
          <w:i/>
          <w:sz w:val="20"/>
        </w:rPr>
        <w:t xml:space="preserve">Fig </w:t>
      </w:r>
      <w:r w:rsidR="005724B3" w:rsidRPr="00593D47">
        <w:rPr>
          <w:b/>
          <w:i/>
          <w:sz w:val="20"/>
        </w:rPr>
        <w:t>3</w:t>
      </w:r>
      <w:r w:rsidRPr="00593D47">
        <w:rPr>
          <w:rFonts w:hint="eastAsia"/>
          <w:b/>
          <w:i/>
          <w:sz w:val="20"/>
        </w:rPr>
        <w:t>.</w:t>
      </w:r>
      <w:r w:rsidRPr="00593D47">
        <w:rPr>
          <w:i/>
          <w:sz w:val="20"/>
        </w:rPr>
        <w:t xml:space="preserve"> Camera setup diagram</w:t>
      </w:r>
    </w:p>
    <w:p w14:paraId="743EC2FC" w14:textId="6CBFAC1C" w:rsidR="008C6975" w:rsidRPr="00C004C0" w:rsidRDefault="005A0B61" w:rsidP="003B4382">
      <w:pPr>
        <w:pStyle w:val="SPIEbodytext"/>
        <w:numPr>
          <w:ilvl w:val="0"/>
          <w:numId w:val="25"/>
        </w:numPr>
        <w:rPr>
          <w:sz w:val="22"/>
          <w:szCs w:val="22"/>
        </w:rPr>
      </w:pPr>
      <w:r w:rsidRPr="00C004C0">
        <w:rPr>
          <w:sz w:val="22"/>
          <w:szCs w:val="22"/>
        </w:rPr>
        <w:t xml:space="preserve">Under </w:t>
      </w:r>
      <w:r w:rsidRPr="00C004C0">
        <w:rPr>
          <w:b/>
          <w:sz w:val="22"/>
          <w:szCs w:val="22"/>
        </w:rPr>
        <w:t xml:space="preserve">Calibration </w:t>
      </w:r>
      <m:oMath>
        <m:r>
          <m:rPr>
            <m:sty m:val="b"/>
          </m:rPr>
          <w:rPr>
            <w:rFonts w:ascii="Cambria Math" w:hAnsi="Cambria Math"/>
            <w:sz w:val="22"/>
            <w:szCs w:val="22"/>
          </w:rPr>
          <m:t>→</m:t>
        </m:r>
      </m:oMath>
      <w:r w:rsidRPr="00C004C0">
        <w:rPr>
          <w:b/>
          <w:sz w:val="22"/>
          <w:szCs w:val="22"/>
        </w:rPr>
        <w:t xml:space="preserve"> Geometry Calibration</w:t>
      </w:r>
      <w:r w:rsidRPr="00C004C0">
        <w:rPr>
          <w:sz w:val="22"/>
          <w:szCs w:val="22"/>
        </w:rPr>
        <w:t xml:space="preserve"> select Auto-Cal and accept the values. Calibration must be done with NO phantom loaded.</w:t>
      </w:r>
    </w:p>
    <w:p w14:paraId="638AEAFE" w14:textId="103A914E" w:rsidR="00575494" w:rsidRPr="00C004C0" w:rsidRDefault="00575494" w:rsidP="003B4382">
      <w:pPr>
        <w:pStyle w:val="SPIEbodytext"/>
        <w:numPr>
          <w:ilvl w:val="0"/>
          <w:numId w:val="25"/>
        </w:numPr>
        <w:rPr>
          <w:sz w:val="22"/>
          <w:szCs w:val="22"/>
        </w:rPr>
      </w:pPr>
      <w:r w:rsidRPr="00C004C0">
        <w:rPr>
          <w:rFonts w:hint="eastAsia"/>
          <w:sz w:val="22"/>
          <w:szCs w:val="22"/>
        </w:rPr>
        <w:lastRenderedPageBreak/>
        <w:t>S</w:t>
      </w:r>
      <w:r w:rsidRPr="00C004C0">
        <w:rPr>
          <w:sz w:val="22"/>
          <w:szCs w:val="22"/>
        </w:rPr>
        <w:t xml:space="preserve">et </w:t>
      </w:r>
      <w:r w:rsidR="00C449BC" w:rsidRPr="00C004C0">
        <w:rPr>
          <w:sz w:val="22"/>
          <w:szCs w:val="22"/>
        </w:rPr>
        <w:t xml:space="preserve">the </w:t>
      </w:r>
      <w:r w:rsidRPr="00C004C0">
        <w:rPr>
          <w:sz w:val="22"/>
          <w:szCs w:val="22"/>
        </w:rPr>
        <w:t>Number of projections on the side panel to acquire data</w:t>
      </w:r>
      <w:r w:rsidR="000350A3" w:rsidRPr="00C004C0">
        <w:rPr>
          <w:sz w:val="22"/>
          <w:szCs w:val="22"/>
        </w:rPr>
        <w:t>.</w:t>
      </w:r>
    </w:p>
    <w:p w14:paraId="541F4067" w14:textId="2401C064" w:rsidR="00575494" w:rsidRPr="00C004C0" w:rsidRDefault="005A0B61" w:rsidP="003B4382">
      <w:pPr>
        <w:pStyle w:val="SPIEbodytext"/>
        <w:numPr>
          <w:ilvl w:val="0"/>
          <w:numId w:val="25"/>
        </w:numPr>
        <w:rPr>
          <w:sz w:val="22"/>
          <w:szCs w:val="22"/>
        </w:rPr>
      </w:pPr>
      <w:r w:rsidRPr="00C004C0">
        <w:rPr>
          <w:sz w:val="22"/>
          <w:szCs w:val="22"/>
        </w:rPr>
        <w:t>Do not place phantom</w:t>
      </w:r>
      <m:oMath>
        <m:r>
          <m:rPr>
            <m:sty m:val="p"/>
          </m:rPr>
          <w:rPr>
            <w:rFonts w:ascii="Cambria Math" w:hAnsi="Cambria Math"/>
            <w:sz w:val="22"/>
            <w:szCs w:val="22"/>
          </w:rPr>
          <m:t>→</m:t>
        </m:r>
      </m:oMath>
      <w:r w:rsidRPr="00C004C0">
        <w:rPr>
          <w:sz w:val="22"/>
          <w:szCs w:val="22"/>
        </w:rPr>
        <w:t xml:space="preserve">click on the left sidebar to </w:t>
      </w:r>
      <w:r w:rsidRPr="00C004C0">
        <w:rPr>
          <w:b/>
          <w:sz w:val="22"/>
          <w:szCs w:val="22"/>
        </w:rPr>
        <w:t>scan reference data</w:t>
      </w:r>
      <w:r w:rsidRPr="00C004C0">
        <w:rPr>
          <w:sz w:val="22"/>
          <w:szCs w:val="22"/>
        </w:rPr>
        <w:t>.</w:t>
      </w:r>
    </w:p>
    <w:p w14:paraId="2771C41F" w14:textId="69736A05" w:rsidR="00575494" w:rsidRPr="00C004C0" w:rsidRDefault="00A83600" w:rsidP="003B4382">
      <w:pPr>
        <w:pStyle w:val="SPIEbodytext"/>
        <w:numPr>
          <w:ilvl w:val="0"/>
          <w:numId w:val="25"/>
        </w:numPr>
        <w:rPr>
          <w:sz w:val="22"/>
          <w:szCs w:val="22"/>
        </w:rPr>
      </w:pPr>
      <w:r w:rsidRPr="00C004C0">
        <w:rPr>
          <w:b/>
          <w:sz w:val="22"/>
          <w:szCs w:val="22"/>
        </w:rPr>
        <w:t>Load the Finger Phantom</w:t>
      </w:r>
      <w:r w:rsidR="00575494" w:rsidRPr="00C004C0">
        <w:rPr>
          <w:sz w:val="22"/>
          <w:szCs w:val="22"/>
        </w:rPr>
        <w:t xml:space="preserve"> into the scanner by attaching the phantom to the Rotary Stage using the Jar Clamp and mounting the Rotary Stage onto the scanner. Acquire a Data Scan using the Start Data Scan button on the Side Panel. Wait for </w:t>
      </w:r>
      <w:r w:rsidR="00306EA1" w:rsidRPr="00C004C0">
        <w:rPr>
          <w:sz w:val="22"/>
          <w:szCs w:val="22"/>
        </w:rPr>
        <w:t xml:space="preserve">the </w:t>
      </w:r>
      <w:r w:rsidR="00575494" w:rsidRPr="00C004C0">
        <w:rPr>
          <w:sz w:val="22"/>
          <w:szCs w:val="22"/>
        </w:rPr>
        <w:t>scan to complete.</w:t>
      </w:r>
    </w:p>
    <w:p w14:paraId="288DD772" w14:textId="1EBC9B6B" w:rsidR="00575494" w:rsidRPr="00C004C0" w:rsidRDefault="00575494" w:rsidP="003B4382">
      <w:pPr>
        <w:pStyle w:val="SPIEbodytext"/>
        <w:numPr>
          <w:ilvl w:val="0"/>
          <w:numId w:val="25"/>
        </w:numPr>
        <w:rPr>
          <w:b/>
          <w:sz w:val="22"/>
          <w:szCs w:val="22"/>
        </w:rPr>
      </w:pPr>
      <w:r w:rsidRPr="00C004C0">
        <w:rPr>
          <w:rFonts w:hint="eastAsia"/>
          <w:sz w:val="22"/>
          <w:szCs w:val="22"/>
        </w:rPr>
        <w:t>U</w:t>
      </w:r>
      <w:r w:rsidRPr="00C004C0">
        <w:rPr>
          <w:sz w:val="22"/>
          <w:szCs w:val="22"/>
        </w:rPr>
        <w:t xml:space="preserve">nder Reconstruction </w:t>
      </w:r>
      <m:oMath>
        <m:r>
          <m:rPr>
            <m:sty m:val="p"/>
          </m:rPr>
          <w:rPr>
            <w:rFonts w:ascii="Cambria Math" w:hAnsi="Cambria Math"/>
            <w:sz w:val="22"/>
            <w:szCs w:val="22"/>
          </w:rPr>
          <m:t>→</m:t>
        </m:r>
      </m:oMath>
      <w:r w:rsidRPr="00C004C0">
        <w:rPr>
          <w:sz w:val="22"/>
          <w:szCs w:val="22"/>
        </w:rPr>
        <w:t xml:space="preserve"> Reconstruction Options, select</w:t>
      </w:r>
      <w:r w:rsidRPr="00C004C0">
        <w:rPr>
          <w:b/>
          <w:sz w:val="22"/>
          <w:szCs w:val="22"/>
        </w:rPr>
        <w:t xml:space="preserve"> Hamming Filter.</w:t>
      </w:r>
    </w:p>
    <w:p w14:paraId="287DF4F6" w14:textId="709E2F51" w:rsidR="00CD6C5F" w:rsidRPr="00E670B0" w:rsidRDefault="00575494" w:rsidP="00E670B0">
      <w:pPr>
        <w:pStyle w:val="SPIEbodytext"/>
        <w:numPr>
          <w:ilvl w:val="0"/>
          <w:numId w:val="25"/>
        </w:numPr>
        <w:rPr>
          <w:sz w:val="22"/>
          <w:szCs w:val="22"/>
        </w:rPr>
      </w:pPr>
      <w:r w:rsidRPr="00C004C0">
        <w:rPr>
          <w:sz w:val="22"/>
          <w:szCs w:val="22"/>
        </w:rPr>
        <w:t>Select the Voxel Resolution option and press Start Reconstruction to perform a reconstruction. Observe the reconstruction results using the software.</w:t>
      </w:r>
    </w:p>
    <w:p w14:paraId="1E034F94" w14:textId="77BA516A" w:rsidR="004D2ED6" w:rsidRPr="00232242" w:rsidRDefault="0086468C" w:rsidP="004F3D05">
      <w:pPr>
        <w:pStyle w:val="1"/>
      </w:pPr>
      <w:r w:rsidRPr="00232242">
        <w:rPr>
          <w:rFonts w:hint="eastAsia"/>
        </w:rPr>
        <w:t>Rec</w:t>
      </w:r>
      <w:r w:rsidRPr="00232242">
        <w:t>onstruction</w:t>
      </w:r>
    </w:p>
    <w:p w14:paraId="45B08F66" w14:textId="2A3B0620" w:rsidR="00E670B0" w:rsidRDefault="00B235CB" w:rsidP="004F3D05">
      <w:pPr>
        <w:pStyle w:val="2"/>
      </w:pPr>
      <w:r w:rsidRPr="00770BF2">
        <w:rPr>
          <w:rFonts w:hint="eastAsia"/>
        </w:rPr>
        <w:t>Dataset</w:t>
      </w:r>
    </w:p>
    <w:p w14:paraId="3566B81E" w14:textId="2D79090B" w:rsidR="00E670B0" w:rsidRPr="00E670B0" w:rsidRDefault="00E670B0" w:rsidP="004F3D05">
      <w:pPr>
        <w:pStyle w:val="2"/>
        <w:numPr>
          <w:ilvl w:val="0"/>
          <w:numId w:val="0"/>
        </w:numPr>
      </w:pPr>
      <w:r>
        <w:t xml:space="preserve">Data acquired </w:t>
      </w:r>
    </w:p>
    <w:p w14:paraId="5E155AA0" w14:textId="3BB062C8" w:rsidR="00E670B0" w:rsidRDefault="00E670B0" w:rsidP="00E670B0">
      <w:pPr>
        <w:ind w:firstLine="420"/>
        <w:rPr>
          <w:rFonts w:ascii="Arial" w:hAnsi="Arial" w:cs="Arial"/>
          <w:kern w:val="0"/>
          <w:sz w:val="22"/>
          <w:lang w:eastAsia="en-US"/>
        </w:rPr>
      </w:pPr>
      <w:r>
        <w:rPr>
          <w:rFonts w:ascii="Arial" w:hAnsi="Arial" w:cs="Arial" w:hint="eastAsia"/>
          <w:kern w:val="0"/>
          <w:sz w:val="22"/>
        </w:rPr>
        <w:t>Du</w:t>
      </w:r>
      <w:r>
        <w:rPr>
          <w:rFonts w:ascii="Arial" w:hAnsi="Arial" w:cs="Arial"/>
          <w:kern w:val="0"/>
          <w:sz w:val="22"/>
          <w:lang w:eastAsia="en-US"/>
        </w:rPr>
        <w:t>ring the experimental procedure, first, install a Collimator in front of the camera to capture data from the central slice and ensure the slit in the collimator remains horizontal. T</w:t>
      </w:r>
      <w:r w:rsidRPr="001F168C">
        <w:rPr>
          <w:rFonts w:ascii="Arial" w:hAnsi="Arial" w:cs="Arial"/>
          <w:kern w:val="0"/>
          <w:sz w:val="22"/>
          <w:lang w:eastAsia="en-US"/>
        </w:rPr>
        <w:t xml:space="preserve">he camera settings were adjusted to 50% of maximum brightness to ensure evenly distributed noise. Geometry calibration was then performed using the auto-calibration function, without any phantom loaded. Subsequently, the number of projections was set on the side panel for data acquisition, and reference data was scanned without placing a phantom. </w:t>
      </w:r>
      <w:r>
        <w:rPr>
          <w:rFonts w:ascii="Arial" w:hAnsi="Arial" w:cs="Arial" w:hint="eastAsia"/>
          <w:kern w:val="0"/>
          <w:sz w:val="22"/>
        </w:rPr>
        <w:t>And</w:t>
      </w:r>
      <w:r>
        <w:rPr>
          <w:rFonts w:ascii="Arial" w:hAnsi="Arial" w:cs="Arial"/>
          <w:kern w:val="0"/>
          <w:sz w:val="22"/>
        </w:rPr>
        <w:t xml:space="preserve"> t</w:t>
      </w:r>
      <w:r w:rsidRPr="001F168C">
        <w:rPr>
          <w:rFonts w:ascii="Arial" w:hAnsi="Arial" w:cs="Arial"/>
          <w:kern w:val="0"/>
          <w:sz w:val="22"/>
          <w:lang w:eastAsia="en-US"/>
        </w:rPr>
        <w:t>he Finger Phantom was loaded onto the scanner and a data scan was acquired using the Start Data Scan button. Reconstruction options were configured to use a Hamming filter, and the reconstruction process was initiated by selecting the voxel resolution option and pressing Start Reconstruction. The reconstructed results were then observed using the software interface.</w:t>
      </w:r>
    </w:p>
    <w:p w14:paraId="06B72C93" w14:textId="77777777" w:rsidR="00E670B0" w:rsidRPr="002310F8" w:rsidRDefault="00E670B0" w:rsidP="00E670B0">
      <w:pPr>
        <w:jc w:val="center"/>
        <w:rPr>
          <w:rFonts w:ascii="Arial" w:hAnsi="Arial" w:cs="Arial"/>
          <w:kern w:val="0"/>
          <w:sz w:val="22"/>
          <w:lang w:eastAsia="en-US"/>
        </w:rPr>
      </w:pPr>
      <w:r w:rsidRPr="002310F8">
        <w:rPr>
          <w:rFonts w:ascii="Arial" w:hAnsi="Arial" w:cs="Arial"/>
          <w:noProof/>
          <w:kern w:val="0"/>
          <w:sz w:val="22"/>
          <w:lang w:eastAsia="en-US"/>
        </w:rPr>
        <w:drawing>
          <wp:inline distT="0" distB="0" distL="0" distR="0" wp14:anchorId="3496BE38" wp14:editId="3E2DDB6B">
            <wp:extent cx="4587242" cy="2586725"/>
            <wp:effectExtent l="0" t="0" r="381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0351" cy="2633590"/>
                    </a:xfrm>
                    <a:prstGeom prst="rect">
                      <a:avLst/>
                    </a:prstGeom>
                    <a:noFill/>
                    <a:ln>
                      <a:noFill/>
                    </a:ln>
                  </pic:spPr>
                </pic:pic>
              </a:graphicData>
            </a:graphic>
          </wp:inline>
        </w:drawing>
      </w:r>
    </w:p>
    <w:p w14:paraId="3C35B2FB" w14:textId="77777777" w:rsidR="00E670B0" w:rsidRPr="002310F8" w:rsidRDefault="00E670B0" w:rsidP="00E670B0">
      <w:pPr>
        <w:jc w:val="center"/>
        <w:rPr>
          <w:rFonts w:ascii="Arial" w:hAnsi="Arial" w:cs="Arial"/>
          <w:kern w:val="0"/>
          <w:sz w:val="22"/>
          <w:lang w:eastAsia="en-US"/>
        </w:rPr>
      </w:pPr>
      <w:r w:rsidRPr="002310F8">
        <w:rPr>
          <w:rFonts w:ascii="Arial" w:hAnsi="Arial" w:cs="Arial"/>
          <w:noProof/>
          <w:kern w:val="0"/>
          <w:sz w:val="22"/>
          <w:lang w:eastAsia="en-US"/>
        </w:rPr>
        <w:lastRenderedPageBreak/>
        <w:drawing>
          <wp:inline distT="0" distB="0" distL="0" distR="0" wp14:anchorId="70BA4412" wp14:editId="5F75AAE0">
            <wp:extent cx="4636245" cy="261606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1752" cy="2653027"/>
                    </a:xfrm>
                    <a:prstGeom prst="rect">
                      <a:avLst/>
                    </a:prstGeom>
                    <a:noFill/>
                    <a:ln>
                      <a:noFill/>
                    </a:ln>
                  </pic:spPr>
                </pic:pic>
              </a:graphicData>
            </a:graphic>
          </wp:inline>
        </w:drawing>
      </w:r>
    </w:p>
    <w:p w14:paraId="78CA5F4E" w14:textId="6B5647D2" w:rsidR="00E670B0" w:rsidRPr="002310F8" w:rsidRDefault="00E670B0" w:rsidP="00E670B0">
      <w:pPr>
        <w:jc w:val="center"/>
        <w:rPr>
          <w:rFonts w:ascii="Arial" w:hAnsi="Arial" w:cs="Arial"/>
          <w:kern w:val="0"/>
          <w:sz w:val="22"/>
          <w:lang w:eastAsia="en-US"/>
        </w:rPr>
      </w:pPr>
      <w:r w:rsidRPr="002310F8">
        <w:rPr>
          <w:rFonts w:ascii="Arial" w:hAnsi="Arial" w:cs="Arial"/>
          <w:noProof/>
          <w:kern w:val="0"/>
          <w:sz w:val="22"/>
          <w:lang w:eastAsia="en-US"/>
        </w:rPr>
        <w:drawing>
          <wp:inline distT="0" distB="0" distL="0" distR="0" wp14:anchorId="03A2FC78" wp14:editId="696A4EC3">
            <wp:extent cx="4644516" cy="2611174"/>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6266" cy="2640268"/>
                    </a:xfrm>
                    <a:prstGeom prst="rect">
                      <a:avLst/>
                    </a:prstGeom>
                    <a:noFill/>
                    <a:ln>
                      <a:noFill/>
                    </a:ln>
                  </pic:spPr>
                </pic:pic>
              </a:graphicData>
            </a:graphic>
          </wp:inline>
        </w:drawing>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945B1" w14:paraId="492E6F5D" w14:textId="77777777" w:rsidTr="00791D12">
        <w:tc>
          <w:tcPr>
            <w:tcW w:w="9016" w:type="dxa"/>
          </w:tcPr>
          <w:p w14:paraId="3ED33F41" w14:textId="3F2F485C" w:rsidR="003945B1" w:rsidRPr="003945B1" w:rsidRDefault="003945B1" w:rsidP="00306EA1">
            <w:pPr>
              <w:pStyle w:val="SPIEfigurecaption"/>
              <w:ind w:left="357" w:right="357" w:firstLine="0"/>
              <w:jc w:val="center"/>
              <w:rPr>
                <w:i/>
              </w:rPr>
            </w:pPr>
            <w:r w:rsidRPr="00515026">
              <w:rPr>
                <w:b/>
                <w:i/>
              </w:rPr>
              <w:t xml:space="preserve">Fig </w:t>
            </w:r>
            <w:r w:rsidR="00A83600">
              <w:rPr>
                <w:b/>
                <w:i/>
              </w:rPr>
              <w:t>4</w:t>
            </w:r>
            <w:r w:rsidR="00515026">
              <w:rPr>
                <w:b/>
                <w:i/>
              </w:rPr>
              <w:t xml:space="preserve">. </w:t>
            </w:r>
            <w:r w:rsidRPr="003945B1">
              <w:rPr>
                <w:i/>
              </w:rPr>
              <w:t xml:space="preserve"> Example of </w:t>
            </w:r>
            <w:r w:rsidR="00E670B0">
              <w:rPr>
                <w:i/>
              </w:rPr>
              <w:t>the data collection</w:t>
            </w:r>
          </w:p>
        </w:tc>
      </w:tr>
      <w:tr w:rsidR="00E670B0" w14:paraId="0B602162" w14:textId="77777777" w:rsidTr="00791D12">
        <w:tc>
          <w:tcPr>
            <w:tcW w:w="9016" w:type="dxa"/>
          </w:tcPr>
          <w:p w14:paraId="5C823CB7" w14:textId="5AACA312" w:rsidR="00E670B0" w:rsidRPr="00515026" w:rsidRDefault="00E670B0" w:rsidP="004F3D05">
            <w:pPr>
              <w:pStyle w:val="2"/>
              <w:numPr>
                <w:ilvl w:val="0"/>
                <w:numId w:val="0"/>
              </w:numPr>
              <w:rPr>
                <w:i/>
              </w:rPr>
            </w:pPr>
            <w:r>
              <w:t>Parameters</w:t>
            </w:r>
          </w:p>
        </w:tc>
      </w:tr>
    </w:tbl>
    <w:p w14:paraId="237BF8B6" w14:textId="77777777" w:rsidR="00E670B0" w:rsidRPr="002310F8" w:rsidRDefault="00E670B0" w:rsidP="00E670B0">
      <w:pPr>
        <w:spacing w:after="160" w:line="256" w:lineRule="auto"/>
        <w:rPr>
          <w:rFonts w:ascii="Arial" w:hAnsi="Arial" w:cs="Arial"/>
          <w:kern w:val="0"/>
          <w:sz w:val="22"/>
          <w:lang w:eastAsia="en-US"/>
        </w:rPr>
      </w:pPr>
      <w:r w:rsidRPr="002310F8">
        <w:rPr>
          <w:rFonts w:ascii="Arial" w:hAnsi="Arial" w:cs="Arial"/>
          <w:kern w:val="0"/>
          <w:sz w:val="22"/>
          <w:lang w:eastAsia="en-US"/>
        </w:rPr>
        <w:t>This project focuses on studying how Contrast-to-Noise Ratio (CNR) and Signal-to-Noise Ratio (SNR) change with varying radiation doses. To achieve this, we collected three sets of projection data under three different lighting conditions. Each set consists of 800 projections, with both projection data and background reference data for each angle. The geometric parameters crucial for data calibration and processing are as follows:</w:t>
      </w:r>
    </w:p>
    <w:tbl>
      <w:tblPr>
        <w:tblStyle w:val="aa"/>
        <w:tblW w:w="0" w:type="auto"/>
        <w:tblLayout w:type="fixed"/>
        <w:tblLook w:val="04A0" w:firstRow="1" w:lastRow="0" w:firstColumn="1" w:lastColumn="0" w:noHBand="0" w:noVBand="1"/>
      </w:tblPr>
      <w:tblGrid>
        <w:gridCol w:w="1868"/>
        <w:gridCol w:w="5233"/>
        <w:gridCol w:w="1180"/>
      </w:tblGrid>
      <w:tr w:rsidR="00E670B0" w:rsidRPr="002310F8" w14:paraId="29DE6973"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vAlign w:val="bottom"/>
            <w:hideMark/>
          </w:tcPr>
          <w:p w14:paraId="660113C4" w14:textId="77777777" w:rsidR="00E670B0" w:rsidRPr="002310F8" w:rsidRDefault="00E670B0" w:rsidP="00A92772">
            <w:pPr>
              <w:widowControl/>
              <w:spacing w:line="26" w:lineRule="atLeast"/>
              <w:jc w:val="center"/>
              <w:textAlignment w:val="bottom"/>
              <w:rPr>
                <w:rFonts w:ascii="Arial" w:hAnsi="Arial" w:cs="Arial"/>
                <w:sz w:val="22"/>
                <w:lang w:eastAsia="en-US"/>
              </w:rPr>
            </w:pPr>
            <w:r w:rsidRPr="002310F8">
              <w:rPr>
                <w:rFonts w:ascii="Arial" w:hAnsi="Arial" w:cs="Arial"/>
                <w:kern w:val="0"/>
                <w:sz w:val="22"/>
                <w:lang w:eastAsia="en-US"/>
              </w:rPr>
              <w:t>Parameter</w:t>
            </w:r>
          </w:p>
        </w:tc>
        <w:tc>
          <w:tcPr>
            <w:tcW w:w="5233" w:type="dxa"/>
            <w:tcBorders>
              <w:top w:val="single" w:sz="4" w:space="0" w:color="auto"/>
              <w:left w:val="single" w:sz="4" w:space="0" w:color="auto"/>
              <w:bottom w:val="single" w:sz="4" w:space="0" w:color="auto"/>
              <w:right w:val="single" w:sz="4" w:space="0" w:color="auto"/>
            </w:tcBorders>
            <w:vAlign w:val="bottom"/>
            <w:hideMark/>
          </w:tcPr>
          <w:p w14:paraId="52602224" w14:textId="77777777" w:rsidR="00E670B0" w:rsidRPr="002310F8" w:rsidRDefault="00E670B0" w:rsidP="00A92772">
            <w:pPr>
              <w:widowControl/>
              <w:spacing w:line="26" w:lineRule="atLeast"/>
              <w:jc w:val="center"/>
              <w:textAlignment w:val="bottom"/>
              <w:rPr>
                <w:rFonts w:ascii="Arial" w:hAnsi="Arial" w:cs="Arial"/>
                <w:sz w:val="22"/>
                <w:lang w:eastAsia="en-US"/>
              </w:rPr>
            </w:pPr>
            <w:r w:rsidRPr="002310F8">
              <w:rPr>
                <w:rFonts w:ascii="Arial" w:hAnsi="Arial" w:cs="Arial"/>
                <w:kern w:val="0"/>
                <w:sz w:val="22"/>
                <w:lang w:eastAsia="en-US"/>
              </w:rPr>
              <w:t>Description</w:t>
            </w:r>
          </w:p>
        </w:tc>
        <w:tc>
          <w:tcPr>
            <w:tcW w:w="1180" w:type="dxa"/>
            <w:tcBorders>
              <w:top w:val="single" w:sz="4" w:space="0" w:color="auto"/>
              <w:left w:val="single" w:sz="4" w:space="0" w:color="auto"/>
              <w:bottom w:val="single" w:sz="4" w:space="0" w:color="auto"/>
              <w:right w:val="single" w:sz="4" w:space="0" w:color="auto"/>
            </w:tcBorders>
            <w:vAlign w:val="bottom"/>
            <w:hideMark/>
          </w:tcPr>
          <w:p w14:paraId="4D0A940C" w14:textId="77777777" w:rsidR="00E670B0" w:rsidRPr="002310F8" w:rsidRDefault="00E670B0" w:rsidP="00A92772">
            <w:pPr>
              <w:widowControl/>
              <w:spacing w:line="26" w:lineRule="atLeast"/>
              <w:jc w:val="center"/>
              <w:textAlignment w:val="bottom"/>
              <w:rPr>
                <w:rFonts w:ascii="Arial" w:hAnsi="Arial" w:cs="Arial"/>
                <w:sz w:val="22"/>
                <w:lang w:eastAsia="en-US"/>
              </w:rPr>
            </w:pPr>
            <w:r w:rsidRPr="002310F8">
              <w:rPr>
                <w:rFonts w:ascii="Arial" w:hAnsi="Arial" w:cs="Arial"/>
                <w:kern w:val="0"/>
                <w:sz w:val="22"/>
                <w:lang w:eastAsia="en-US"/>
              </w:rPr>
              <w:t>Value (cm)</w:t>
            </w:r>
          </w:p>
        </w:tc>
      </w:tr>
      <w:tr w:rsidR="00E670B0" w:rsidRPr="002310F8" w14:paraId="313B1DA5"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5480397E"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SourceToAxis</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562A7302"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Distance from the X-ray source to the rotation axis</w:t>
            </w:r>
          </w:p>
        </w:tc>
        <w:tc>
          <w:tcPr>
            <w:tcW w:w="1180" w:type="dxa"/>
            <w:tcBorders>
              <w:top w:val="single" w:sz="4" w:space="0" w:color="auto"/>
              <w:left w:val="single" w:sz="4" w:space="0" w:color="auto"/>
              <w:bottom w:val="single" w:sz="4" w:space="0" w:color="auto"/>
              <w:right w:val="single" w:sz="4" w:space="0" w:color="auto"/>
            </w:tcBorders>
            <w:hideMark/>
          </w:tcPr>
          <w:p w14:paraId="358B0492"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47.69</w:t>
            </w:r>
          </w:p>
        </w:tc>
      </w:tr>
      <w:tr w:rsidR="00E670B0" w:rsidRPr="002310F8" w14:paraId="11A09CAC"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43ED1D28"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AxisToDetector</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7A8455AE" w14:textId="77777777" w:rsidR="00E670B0" w:rsidRPr="002310F8" w:rsidRDefault="00E670B0" w:rsidP="00E670B0">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Distance from the rotation axis to the detector</w:t>
            </w:r>
          </w:p>
        </w:tc>
        <w:tc>
          <w:tcPr>
            <w:tcW w:w="1180" w:type="dxa"/>
            <w:tcBorders>
              <w:top w:val="single" w:sz="4" w:space="0" w:color="auto"/>
              <w:left w:val="single" w:sz="4" w:space="0" w:color="auto"/>
              <w:bottom w:val="single" w:sz="4" w:space="0" w:color="auto"/>
              <w:right w:val="single" w:sz="4" w:space="0" w:color="auto"/>
            </w:tcBorders>
            <w:hideMark/>
          </w:tcPr>
          <w:p w14:paraId="41D7DF5C"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4.5</w:t>
            </w:r>
          </w:p>
        </w:tc>
      </w:tr>
      <w:tr w:rsidR="00E670B0" w:rsidRPr="002310F8" w14:paraId="08D5512B"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59A73A90"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HorizLightSize</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7F7E9C79"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Horizontal size of the light beam</w:t>
            </w:r>
          </w:p>
        </w:tc>
        <w:tc>
          <w:tcPr>
            <w:tcW w:w="1180" w:type="dxa"/>
            <w:tcBorders>
              <w:top w:val="single" w:sz="4" w:space="0" w:color="auto"/>
              <w:left w:val="single" w:sz="4" w:space="0" w:color="auto"/>
              <w:bottom w:val="single" w:sz="4" w:space="0" w:color="auto"/>
              <w:right w:val="single" w:sz="4" w:space="0" w:color="auto"/>
            </w:tcBorders>
            <w:hideMark/>
          </w:tcPr>
          <w:p w14:paraId="3745B8F5"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9.95</w:t>
            </w:r>
          </w:p>
        </w:tc>
      </w:tr>
      <w:tr w:rsidR="00E670B0" w:rsidRPr="002310F8" w14:paraId="4C36D64F"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7A97A101"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VertLightSize</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2608A105"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Vertical size of the light beam</w:t>
            </w:r>
          </w:p>
        </w:tc>
        <w:tc>
          <w:tcPr>
            <w:tcW w:w="1180" w:type="dxa"/>
            <w:tcBorders>
              <w:top w:val="single" w:sz="4" w:space="0" w:color="auto"/>
              <w:left w:val="single" w:sz="4" w:space="0" w:color="auto"/>
              <w:bottom w:val="single" w:sz="4" w:space="0" w:color="auto"/>
              <w:right w:val="single" w:sz="4" w:space="0" w:color="auto"/>
            </w:tcBorders>
            <w:hideMark/>
          </w:tcPr>
          <w:p w14:paraId="341607D2"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7.46</w:t>
            </w:r>
          </w:p>
        </w:tc>
      </w:tr>
      <w:tr w:rsidR="00E670B0" w:rsidRPr="002310F8" w14:paraId="5D904ECD" w14:textId="77777777" w:rsidTr="00A92772">
        <w:trPr>
          <w:trHeight w:val="536"/>
        </w:trPr>
        <w:tc>
          <w:tcPr>
            <w:tcW w:w="1868" w:type="dxa"/>
            <w:tcBorders>
              <w:top w:val="single" w:sz="4" w:space="0" w:color="auto"/>
              <w:left w:val="single" w:sz="4" w:space="0" w:color="auto"/>
              <w:bottom w:val="single" w:sz="4" w:space="0" w:color="auto"/>
              <w:right w:val="single" w:sz="4" w:space="0" w:color="auto"/>
            </w:tcBorders>
            <w:hideMark/>
          </w:tcPr>
          <w:p w14:paraId="6EC8786D"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lastRenderedPageBreak/>
              <w:t>AxisOfRotationOffset</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1BC0E4BC"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Offset of the rotation axis</w:t>
            </w:r>
          </w:p>
        </w:tc>
        <w:tc>
          <w:tcPr>
            <w:tcW w:w="1180" w:type="dxa"/>
            <w:tcBorders>
              <w:top w:val="single" w:sz="4" w:space="0" w:color="auto"/>
              <w:left w:val="single" w:sz="4" w:space="0" w:color="auto"/>
              <w:bottom w:val="single" w:sz="4" w:space="0" w:color="auto"/>
              <w:right w:val="single" w:sz="4" w:space="0" w:color="auto"/>
            </w:tcBorders>
            <w:hideMark/>
          </w:tcPr>
          <w:p w14:paraId="5213D2F1"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6.25</w:t>
            </w:r>
          </w:p>
        </w:tc>
      </w:tr>
      <w:tr w:rsidR="00E670B0" w:rsidRPr="002310F8" w14:paraId="6E5F8463"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042BF3DB"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EquatorialOffset</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2536C2D2"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Equatorial offset</w:t>
            </w:r>
          </w:p>
        </w:tc>
        <w:tc>
          <w:tcPr>
            <w:tcW w:w="1180" w:type="dxa"/>
            <w:tcBorders>
              <w:top w:val="single" w:sz="4" w:space="0" w:color="auto"/>
              <w:left w:val="single" w:sz="4" w:space="0" w:color="auto"/>
              <w:bottom w:val="single" w:sz="4" w:space="0" w:color="auto"/>
              <w:right w:val="single" w:sz="4" w:space="0" w:color="auto"/>
            </w:tcBorders>
            <w:hideMark/>
          </w:tcPr>
          <w:p w14:paraId="40DCB6D9"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 xml:space="preserve">0 </w:t>
            </w:r>
          </w:p>
        </w:tc>
      </w:tr>
      <w:tr w:rsidR="00E670B0" w:rsidRPr="002310F8" w14:paraId="4BEF5C04"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6166B6D5"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HorizPixelSize</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3C8106BC"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Horizontal pixel size</w:t>
            </w:r>
          </w:p>
        </w:tc>
        <w:tc>
          <w:tcPr>
            <w:tcW w:w="1180" w:type="dxa"/>
            <w:tcBorders>
              <w:top w:val="single" w:sz="4" w:space="0" w:color="auto"/>
              <w:left w:val="single" w:sz="4" w:space="0" w:color="auto"/>
              <w:bottom w:val="single" w:sz="4" w:space="0" w:color="auto"/>
              <w:right w:val="single" w:sz="4" w:space="0" w:color="auto"/>
            </w:tcBorders>
            <w:hideMark/>
          </w:tcPr>
          <w:p w14:paraId="3CEC2FB7"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 xml:space="preserve">0.0006 </w:t>
            </w:r>
          </w:p>
        </w:tc>
      </w:tr>
      <w:tr w:rsidR="00E670B0" w:rsidRPr="002310F8" w14:paraId="5D8A81ED"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38A9EBCE"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VertPixelSize</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69C81C51"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Vertical pixel size</w:t>
            </w:r>
          </w:p>
        </w:tc>
        <w:tc>
          <w:tcPr>
            <w:tcW w:w="1180" w:type="dxa"/>
            <w:tcBorders>
              <w:top w:val="single" w:sz="4" w:space="0" w:color="auto"/>
              <w:left w:val="single" w:sz="4" w:space="0" w:color="auto"/>
              <w:bottom w:val="single" w:sz="4" w:space="0" w:color="auto"/>
              <w:right w:val="single" w:sz="4" w:space="0" w:color="auto"/>
            </w:tcBorders>
            <w:hideMark/>
          </w:tcPr>
          <w:p w14:paraId="3CF35180"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0.0006</w:t>
            </w:r>
          </w:p>
        </w:tc>
      </w:tr>
    </w:tbl>
    <w:p w14:paraId="25A7468D"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b/>
          <w:bCs/>
          <w:color w:val="006699"/>
          <w:kern w:val="0"/>
          <w:sz w:val="18"/>
          <w:szCs w:val="18"/>
          <w:bdr w:val="none" w:sz="0" w:space="0" w:color="auto" w:frame="1"/>
        </w:rPr>
        <w:t>class</w:t>
      </w:r>
      <w:r w:rsidRPr="00982BBA">
        <w:rPr>
          <w:rFonts w:ascii="Consolas" w:eastAsia="宋体" w:hAnsi="Consolas" w:cs="宋体"/>
          <w:color w:val="000000"/>
          <w:kern w:val="0"/>
          <w:sz w:val="18"/>
          <w:szCs w:val="18"/>
          <w:bdr w:val="none" w:sz="0" w:space="0" w:color="auto" w:frame="1"/>
        </w:rPr>
        <w:t> </w:t>
      </w:r>
      <w:proofErr w:type="spellStart"/>
      <w:r w:rsidRPr="00982BBA">
        <w:rPr>
          <w:rFonts w:ascii="Consolas" w:eastAsia="宋体" w:hAnsi="Consolas" w:cs="宋体"/>
          <w:color w:val="000000"/>
          <w:kern w:val="0"/>
          <w:sz w:val="18"/>
          <w:szCs w:val="18"/>
          <w:bdr w:val="none" w:sz="0" w:space="0" w:color="auto" w:frame="1"/>
        </w:rPr>
        <w:t>Paramaters</w:t>
      </w:r>
      <w:proofErr w:type="spellEnd"/>
      <w:r w:rsidRPr="00982BBA">
        <w:rPr>
          <w:rFonts w:ascii="Consolas" w:eastAsia="宋体" w:hAnsi="Consolas" w:cs="宋体"/>
          <w:color w:val="000000"/>
          <w:kern w:val="0"/>
          <w:sz w:val="18"/>
          <w:szCs w:val="18"/>
          <w:bdr w:val="none" w:sz="0" w:space="0" w:color="auto" w:frame="1"/>
        </w:rPr>
        <w:t>:  </w:t>
      </w:r>
    </w:p>
    <w:p w14:paraId="1D4A66D1"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r w:rsidRPr="00982BBA">
        <w:rPr>
          <w:rFonts w:ascii="Consolas" w:eastAsia="宋体" w:hAnsi="Consolas" w:cs="宋体"/>
          <w:b/>
          <w:bCs/>
          <w:color w:val="006699"/>
          <w:kern w:val="0"/>
          <w:sz w:val="18"/>
          <w:szCs w:val="18"/>
          <w:bdr w:val="none" w:sz="0" w:space="0" w:color="auto" w:frame="1"/>
        </w:rPr>
        <w:t>def</w:t>
      </w:r>
      <w:r w:rsidRPr="00982BBA">
        <w:rPr>
          <w:rFonts w:ascii="Consolas" w:eastAsia="宋体" w:hAnsi="Consolas" w:cs="宋体"/>
          <w:color w:val="000000"/>
          <w:kern w:val="0"/>
          <w:sz w:val="18"/>
          <w:szCs w:val="18"/>
          <w:bdr w:val="none" w:sz="0" w:space="0" w:color="auto" w:frame="1"/>
        </w:rPr>
        <w:t> __</w:t>
      </w:r>
      <w:proofErr w:type="spellStart"/>
      <w:r w:rsidRPr="00982BBA">
        <w:rPr>
          <w:rFonts w:ascii="Consolas" w:eastAsia="宋体" w:hAnsi="Consolas" w:cs="宋体"/>
          <w:color w:val="000000"/>
          <w:kern w:val="0"/>
          <w:sz w:val="18"/>
          <w:szCs w:val="18"/>
          <w:bdr w:val="none" w:sz="0" w:space="0" w:color="auto" w:frame="1"/>
        </w:rPr>
        <w:t>init</w:t>
      </w:r>
      <w:proofErr w:type="spellEnd"/>
      <w:r w:rsidRPr="00982BBA">
        <w:rPr>
          <w:rFonts w:ascii="Consolas" w:eastAsia="宋体" w:hAnsi="Consolas" w:cs="宋体"/>
          <w:color w:val="000000"/>
          <w:kern w:val="0"/>
          <w:sz w:val="18"/>
          <w:szCs w:val="18"/>
          <w:bdr w:val="none" w:sz="0" w:space="0" w:color="auto" w:frame="1"/>
        </w:rPr>
        <w:t>__(self):  </w:t>
      </w:r>
    </w:p>
    <w:p w14:paraId="4A57205D"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 = {}  </w:t>
      </w:r>
    </w:p>
    <w:p w14:paraId="0B8171B8"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nx</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640  </w:t>
      </w:r>
      <w:r w:rsidRPr="00982BBA">
        <w:rPr>
          <w:rFonts w:ascii="Consolas" w:eastAsia="宋体" w:hAnsi="Consolas" w:cs="宋体"/>
          <w:color w:val="008200"/>
          <w:kern w:val="0"/>
          <w:sz w:val="18"/>
          <w:szCs w:val="18"/>
          <w:bdr w:val="none" w:sz="0" w:space="0" w:color="auto" w:frame="1"/>
        </w:rPr>
        <w:t># image width</w:t>
      </w:r>
      <w:r w:rsidRPr="00982BBA">
        <w:rPr>
          <w:rFonts w:ascii="Consolas" w:eastAsia="宋体" w:hAnsi="Consolas" w:cs="宋体"/>
          <w:color w:val="000000"/>
          <w:kern w:val="0"/>
          <w:sz w:val="18"/>
          <w:szCs w:val="18"/>
          <w:bdr w:val="none" w:sz="0" w:space="0" w:color="auto" w:frame="1"/>
        </w:rPr>
        <w:t>  </w:t>
      </w:r>
    </w:p>
    <w:p w14:paraId="7FF462D3"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ny</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640  </w:t>
      </w:r>
      <w:r w:rsidRPr="00982BBA">
        <w:rPr>
          <w:rFonts w:ascii="Consolas" w:eastAsia="宋体" w:hAnsi="Consolas" w:cs="宋体"/>
          <w:color w:val="008200"/>
          <w:kern w:val="0"/>
          <w:sz w:val="18"/>
          <w:szCs w:val="18"/>
          <w:bdr w:val="none" w:sz="0" w:space="0" w:color="auto" w:frame="1"/>
        </w:rPr>
        <w:t># image height</w:t>
      </w:r>
      <w:r w:rsidRPr="00982BBA">
        <w:rPr>
          <w:rFonts w:ascii="Consolas" w:eastAsia="宋体" w:hAnsi="Consolas" w:cs="宋体"/>
          <w:color w:val="000000"/>
          <w:kern w:val="0"/>
          <w:sz w:val="18"/>
          <w:szCs w:val="18"/>
          <w:bdr w:val="none" w:sz="0" w:space="0" w:color="auto" w:frame="1"/>
        </w:rPr>
        <w:t>  </w:t>
      </w:r>
    </w:p>
    <w:p w14:paraId="5D8047B0"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dect_count</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512  </w:t>
      </w:r>
      <w:r w:rsidRPr="00982BBA">
        <w:rPr>
          <w:rFonts w:ascii="Consolas" w:eastAsia="宋体" w:hAnsi="Consolas" w:cs="宋体"/>
          <w:color w:val="008200"/>
          <w:kern w:val="0"/>
          <w:sz w:val="18"/>
          <w:szCs w:val="18"/>
          <w:bdr w:val="none" w:sz="0" w:space="0" w:color="auto" w:frame="1"/>
        </w:rPr>
        <w:t># number of detectors</w:t>
      </w:r>
      <w:r w:rsidRPr="00982BBA">
        <w:rPr>
          <w:rFonts w:ascii="Consolas" w:eastAsia="宋体" w:hAnsi="Consolas" w:cs="宋体"/>
          <w:color w:val="000000"/>
          <w:kern w:val="0"/>
          <w:sz w:val="18"/>
          <w:szCs w:val="18"/>
          <w:bdr w:val="none" w:sz="0" w:space="0" w:color="auto" w:frame="1"/>
        </w:rPr>
        <w:t>  </w:t>
      </w:r>
    </w:p>
    <w:p w14:paraId="1D4B21B4"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'dsd'</w:t>
      </w:r>
      <w:r w:rsidRPr="00982BBA">
        <w:rPr>
          <w:rFonts w:ascii="Consolas" w:eastAsia="宋体" w:hAnsi="Consolas" w:cs="宋体"/>
          <w:color w:val="000000"/>
          <w:kern w:val="0"/>
          <w:sz w:val="18"/>
          <w:szCs w:val="18"/>
          <w:bdr w:val="none" w:sz="0" w:space="0" w:color="auto" w:frame="1"/>
        </w:rPr>
        <w:t>] = 1500  </w:t>
      </w:r>
      <w:r w:rsidRPr="00982BBA">
        <w:rPr>
          <w:rFonts w:ascii="Consolas" w:eastAsia="宋体" w:hAnsi="Consolas" w:cs="宋体"/>
          <w:color w:val="008200"/>
          <w:kern w:val="0"/>
          <w:sz w:val="18"/>
          <w:szCs w:val="18"/>
          <w:bdr w:val="none" w:sz="0" w:space="0" w:color="auto" w:frame="1"/>
        </w:rPr>
        <w:t># distance from source to detector</w:t>
      </w:r>
      <w:r w:rsidRPr="00982BBA">
        <w:rPr>
          <w:rFonts w:ascii="Consolas" w:eastAsia="宋体" w:hAnsi="Consolas" w:cs="宋体"/>
          <w:color w:val="000000"/>
          <w:kern w:val="0"/>
          <w:sz w:val="18"/>
          <w:szCs w:val="18"/>
          <w:bdr w:val="none" w:sz="0" w:space="0" w:color="auto" w:frame="1"/>
        </w:rPr>
        <w:t>  </w:t>
      </w:r>
    </w:p>
    <w:p w14:paraId="6658A60B"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'dso'</w:t>
      </w:r>
      <w:r w:rsidRPr="00982BBA">
        <w:rPr>
          <w:rFonts w:ascii="Consolas" w:eastAsia="宋体" w:hAnsi="Consolas" w:cs="宋体"/>
          <w:color w:val="000000"/>
          <w:kern w:val="0"/>
          <w:sz w:val="18"/>
          <w:szCs w:val="18"/>
          <w:bdr w:val="none" w:sz="0" w:space="0" w:color="auto" w:frame="1"/>
        </w:rPr>
        <w:t>] = 1000  </w:t>
      </w:r>
      <w:r w:rsidRPr="00982BBA">
        <w:rPr>
          <w:rFonts w:ascii="Consolas" w:eastAsia="宋体" w:hAnsi="Consolas" w:cs="宋体"/>
          <w:color w:val="008200"/>
          <w:kern w:val="0"/>
          <w:sz w:val="18"/>
          <w:szCs w:val="18"/>
          <w:bdr w:val="none" w:sz="0" w:space="0" w:color="auto" w:frame="1"/>
        </w:rPr>
        <w:t># distance from source to object</w:t>
      </w:r>
      <w:r w:rsidRPr="00982BBA">
        <w:rPr>
          <w:rFonts w:ascii="Consolas" w:eastAsia="宋体" w:hAnsi="Consolas" w:cs="宋体"/>
          <w:color w:val="000000"/>
          <w:kern w:val="0"/>
          <w:sz w:val="18"/>
          <w:szCs w:val="18"/>
          <w:bdr w:val="none" w:sz="0" w:space="0" w:color="auto" w:frame="1"/>
        </w:rPr>
        <w:t>  </w:t>
      </w:r>
    </w:p>
    <w:p w14:paraId="71E6E1EA"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'nProj'</w:t>
      </w:r>
      <w:r w:rsidRPr="00982BBA">
        <w:rPr>
          <w:rFonts w:ascii="Consolas" w:eastAsia="宋体" w:hAnsi="Consolas" w:cs="宋体"/>
          <w:color w:val="000000"/>
          <w:kern w:val="0"/>
          <w:sz w:val="18"/>
          <w:szCs w:val="18"/>
          <w:bdr w:val="none" w:sz="0" w:space="0" w:color="auto" w:frame="1"/>
        </w:rPr>
        <w:t>] = 720  </w:t>
      </w:r>
      <w:r w:rsidRPr="00982BBA">
        <w:rPr>
          <w:rFonts w:ascii="Consolas" w:eastAsia="宋体" w:hAnsi="Consolas" w:cs="宋体"/>
          <w:color w:val="008200"/>
          <w:kern w:val="0"/>
          <w:sz w:val="18"/>
          <w:szCs w:val="18"/>
          <w:bdr w:val="none" w:sz="0" w:space="0" w:color="auto" w:frame="1"/>
        </w:rPr>
        <w:t># number of projection views</w:t>
      </w:r>
      <w:r w:rsidRPr="00982BBA">
        <w:rPr>
          <w:rFonts w:ascii="Consolas" w:eastAsia="宋体" w:hAnsi="Consolas" w:cs="宋体"/>
          <w:color w:val="000000"/>
          <w:kern w:val="0"/>
          <w:sz w:val="18"/>
          <w:szCs w:val="18"/>
          <w:bdr w:val="none" w:sz="0" w:space="0" w:color="auto" w:frame="1"/>
        </w:rPr>
        <w:t>  </w:t>
      </w:r>
    </w:p>
    <w:p w14:paraId="4175B9C1"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startangle</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0  </w:t>
      </w:r>
      <w:r w:rsidRPr="00982BBA">
        <w:rPr>
          <w:rFonts w:ascii="Consolas" w:eastAsia="宋体" w:hAnsi="Consolas" w:cs="宋体"/>
          <w:color w:val="008200"/>
          <w:kern w:val="0"/>
          <w:sz w:val="18"/>
          <w:szCs w:val="18"/>
          <w:bdr w:val="none" w:sz="0" w:space="0" w:color="auto" w:frame="1"/>
        </w:rPr>
        <w:t># start angle</w:t>
      </w:r>
      <w:r w:rsidRPr="00982BBA">
        <w:rPr>
          <w:rFonts w:ascii="Consolas" w:eastAsia="宋体" w:hAnsi="Consolas" w:cs="宋体"/>
          <w:color w:val="000000"/>
          <w:kern w:val="0"/>
          <w:sz w:val="18"/>
          <w:szCs w:val="18"/>
          <w:bdr w:val="none" w:sz="0" w:space="0" w:color="auto" w:frame="1"/>
        </w:rPr>
        <w:t>  </w:t>
      </w:r>
    </w:p>
    <w:p w14:paraId="5C6402BE"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endangle</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2*</w:t>
      </w:r>
      <w:proofErr w:type="spellStart"/>
      <w:r w:rsidRPr="00982BBA">
        <w:rPr>
          <w:rFonts w:ascii="Consolas" w:eastAsia="宋体" w:hAnsi="Consolas" w:cs="宋体"/>
          <w:color w:val="000000"/>
          <w:kern w:val="0"/>
          <w:sz w:val="18"/>
          <w:szCs w:val="18"/>
          <w:bdr w:val="none" w:sz="0" w:space="0" w:color="auto" w:frame="1"/>
        </w:rPr>
        <w:t>np.pi</w:t>
      </w:r>
      <w:proofErr w:type="spellEnd"/>
      <w:r w:rsidRPr="00982BBA">
        <w:rPr>
          <w:rFonts w:ascii="Consolas" w:eastAsia="宋体" w:hAnsi="Consolas" w:cs="宋体"/>
          <w:color w:val="000000"/>
          <w:kern w:val="0"/>
          <w:sz w:val="18"/>
          <w:szCs w:val="18"/>
          <w:bdr w:val="none" w:sz="0" w:space="0" w:color="auto" w:frame="1"/>
        </w:rPr>
        <w:t>  </w:t>
      </w:r>
      <w:r w:rsidRPr="00982BBA">
        <w:rPr>
          <w:rFonts w:ascii="Consolas" w:eastAsia="宋体" w:hAnsi="Consolas" w:cs="宋体"/>
          <w:color w:val="008200"/>
          <w:kern w:val="0"/>
          <w:sz w:val="18"/>
          <w:szCs w:val="18"/>
          <w:bdr w:val="none" w:sz="0" w:space="0" w:color="auto" w:frame="1"/>
        </w:rPr>
        <w:t># end angle</w:t>
      </w:r>
      <w:r w:rsidRPr="00982BBA">
        <w:rPr>
          <w:rFonts w:ascii="Consolas" w:eastAsia="宋体" w:hAnsi="Consolas" w:cs="宋体"/>
          <w:color w:val="000000"/>
          <w:kern w:val="0"/>
          <w:sz w:val="18"/>
          <w:szCs w:val="18"/>
          <w:bdr w:val="none" w:sz="0" w:space="0" w:color="auto" w:frame="1"/>
        </w:rPr>
        <w:t>  </w:t>
      </w:r>
    </w:p>
    <w:p w14:paraId="03CA26DE"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detector_width</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1  </w:t>
      </w:r>
      <w:r w:rsidRPr="00982BBA">
        <w:rPr>
          <w:rFonts w:ascii="Consolas" w:eastAsia="宋体" w:hAnsi="Consolas" w:cs="宋体"/>
          <w:color w:val="008200"/>
          <w:kern w:val="0"/>
          <w:sz w:val="18"/>
          <w:szCs w:val="18"/>
          <w:bdr w:val="none" w:sz="0" w:space="0" w:color="auto" w:frame="1"/>
        </w:rPr>
        <w:t># detector spacing</w:t>
      </w:r>
      <w:r w:rsidRPr="00982BBA">
        <w:rPr>
          <w:rFonts w:ascii="Consolas" w:eastAsia="宋体" w:hAnsi="Consolas" w:cs="宋体"/>
          <w:color w:val="000000"/>
          <w:kern w:val="0"/>
          <w:sz w:val="18"/>
          <w:szCs w:val="18"/>
          <w:bdr w:val="none" w:sz="0" w:space="0" w:color="auto" w:frame="1"/>
        </w:rPr>
        <w:t>  </w:t>
      </w:r>
    </w:p>
    <w:p w14:paraId="7D41BF14"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'algorithm'</w:t>
      </w:r>
      <w:r w:rsidRPr="00982BBA">
        <w:rPr>
          <w:rFonts w:ascii="Consolas" w:eastAsia="宋体" w:hAnsi="Consolas" w:cs="宋体"/>
          <w:color w:val="000000"/>
          <w:kern w:val="0"/>
          <w:sz w:val="18"/>
          <w:szCs w:val="18"/>
          <w:bdr w:val="none" w:sz="0" w:space="0" w:color="auto" w:frame="1"/>
        </w:rPr>
        <w:t>] = </w:t>
      </w:r>
      <w:r w:rsidRPr="00982BBA">
        <w:rPr>
          <w:rFonts w:ascii="Consolas" w:eastAsia="宋体" w:hAnsi="Consolas" w:cs="宋体"/>
          <w:color w:val="0000FF"/>
          <w:kern w:val="0"/>
          <w:sz w:val="18"/>
          <w:szCs w:val="18"/>
          <w:bdr w:val="none" w:sz="0" w:space="0" w:color="auto" w:frame="1"/>
        </w:rPr>
        <w:t>'FBP_CUDA'</w:t>
      </w:r>
      <w:r w:rsidRPr="00982BBA">
        <w:rPr>
          <w:rFonts w:ascii="Consolas" w:eastAsia="宋体" w:hAnsi="Consolas" w:cs="宋体"/>
          <w:color w:val="000000"/>
          <w:kern w:val="0"/>
          <w:sz w:val="18"/>
          <w:szCs w:val="18"/>
          <w:bdr w:val="none" w:sz="0" w:space="0" w:color="auto" w:frame="1"/>
        </w:rPr>
        <w:t>  </w:t>
      </w:r>
      <w:r w:rsidRPr="00982BBA">
        <w:rPr>
          <w:rFonts w:ascii="Consolas" w:eastAsia="宋体" w:hAnsi="Consolas" w:cs="宋体"/>
          <w:color w:val="008200"/>
          <w:kern w:val="0"/>
          <w:sz w:val="18"/>
          <w:szCs w:val="18"/>
          <w:bdr w:val="none" w:sz="0" w:space="0" w:color="auto" w:frame="1"/>
        </w:rPr>
        <w:t># reconstruction algorithm SIRT</w:t>
      </w:r>
      <w:r w:rsidRPr="00982BBA">
        <w:rPr>
          <w:rFonts w:ascii="Consolas" w:eastAsia="宋体" w:hAnsi="Consolas" w:cs="宋体"/>
          <w:color w:val="000000"/>
          <w:kern w:val="0"/>
          <w:sz w:val="18"/>
          <w:szCs w:val="18"/>
          <w:bdr w:val="none" w:sz="0" w:space="0" w:color="auto" w:frame="1"/>
        </w:rPr>
        <w:t>  </w:t>
      </w:r>
    </w:p>
    <w:p w14:paraId="5E4C5774"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'interation'</w:t>
      </w:r>
      <w:r w:rsidRPr="00982BBA">
        <w:rPr>
          <w:rFonts w:ascii="Consolas" w:eastAsia="宋体" w:hAnsi="Consolas" w:cs="宋体"/>
          <w:color w:val="000000"/>
          <w:kern w:val="0"/>
          <w:sz w:val="18"/>
          <w:szCs w:val="18"/>
          <w:bdr w:val="none" w:sz="0" w:space="0" w:color="auto" w:frame="1"/>
        </w:rPr>
        <w:t>] = -1  </w:t>
      </w:r>
      <w:r w:rsidRPr="00982BBA">
        <w:rPr>
          <w:rFonts w:ascii="Consolas" w:eastAsia="宋体" w:hAnsi="Consolas" w:cs="宋体"/>
          <w:color w:val="008200"/>
          <w:kern w:val="0"/>
          <w:sz w:val="18"/>
          <w:szCs w:val="18"/>
          <w:bdr w:val="none" w:sz="0" w:space="0" w:color="auto" w:frame="1"/>
        </w:rPr>
        <w:t># interations, only used in interative reconstruction algorithms</w:t>
      </w:r>
      <w:r w:rsidRPr="00982BBA">
        <w:rPr>
          <w:rFonts w:ascii="Consolas" w:eastAsia="宋体" w:hAnsi="Consolas" w:cs="宋体"/>
          <w:color w:val="000000"/>
          <w:kern w:val="0"/>
          <w:sz w:val="18"/>
          <w:szCs w:val="18"/>
          <w:bdr w:val="none" w:sz="0" w:space="0" w:color="auto" w:frame="1"/>
        </w:rPr>
        <w:t>  </w:t>
      </w:r>
    </w:p>
    <w:p w14:paraId="31C3DA47"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'short_scan'</w:t>
      </w:r>
      <w:r w:rsidRPr="00982BBA">
        <w:rPr>
          <w:rFonts w:ascii="Consolas" w:eastAsia="宋体" w:hAnsi="Consolas" w:cs="宋体"/>
          <w:color w:val="000000"/>
          <w:kern w:val="0"/>
          <w:sz w:val="18"/>
          <w:szCs w:val="18"/>
          <w:bdr w:val="none" w:sz="0" w:space="0" w:color="auto" w:frame="1"/>
        </w:rPr>
        <w:t>] = False  </w:t>
      </w:r>
      <w:r w:rsidRPr="00982BBA">
        <w:rPr>
          <w:rFonts w:ascii="Consolas" w:eastAsia="宋体" w:hAnsi="Consolas" w:cs="宋体"/>
          <w:color w:val="008200"/>
          <w:kern w:val="0"/>
          <w:sz w:val="18"/>
          <w:szCs w:val="18"/>
          <w:bdr w:val="none" w:sz="0" w:space="0" w:color="auto" w:frame="1"/>
        </w:rPr>
        <w:t># park compensation, only used in fanbeam and conebeam</w:t>
      </w:r>
      <w:r w:rsidRPr="00982BBA">
        <w:rPr>
          <w:rFonts w:ascii="Consolas" w:eastAsia="宋体" w:hAnsi="Consolas" w:cs="宋体"/>
          <w:color w:val="000000"/>
          <w:kern w:val="0"/>
          <w:sz w:val="18"/>
          <w:szCs w:val="18"/>
          <w:bdr w:val="none" w:sz="0" w:space="0" w:color="auto" w:frame="1"/>
        </w:rPr>
        <w:t>  </w:t>
      </w:r>
    </w:p>
    <w:p w14:paraId="4199A72A"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'noise'</w:t>
      </w:r>
      <w:r w:rsidRPr="00982BBA">
        <w:rPr>
          <w:rFonts w:ascii="Consolas" w:eastAsia="宋体" w:hAnsi="Consolas" w:cs="宋体"/>
          <w:color w:val="000000"/>
          <w:kern w:val="0"/>
          <w:sz w:val="18"/>
          <w:szCs w:val="18"/>
          <w:bdr w:val="none" w:sz="0" w:space="0" w:color="auto" w:frame="1"/>
        </w:rPr>
        <w:t>] = False  </w:t>
      </w:r>
    </w:p>
    <w:p w14:paraId="3EAEDA23"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self.reuse</w:t>
      </w:r>
      <w:proofErr w:type="spellEnd"/>
      <w:proofErr w:type="gramEnd"/>
      <w:r w:rsidRPr="00982BBA">
        <w:rPr>
          <w:rFonts w:ascii="Consolas" w:eastAsia="宋体" w:hAnsi="Consolas" w:cs="宋体"/>
          <w:color w:val="000000"/>
          <w:kern w:val="0"/>
          <w:sz w:val="18"/>
          <w:szCs w:val="18"/>
          <w:bdr w:val="none" w:sz="0" w:space="0" w:color="auto" w:frame="1"/>
        </w:rPr>
        <w:t> = False  </w:t>
      </w:r>
    </w:p>
    <w:p w14:paraId="54F34F6C" w14:textId="77777777" w:rsidR="00E670B0" w:rsidRPr="002310F8" w:rsidRDefault="00E670B0" w:rsidP="00E670B0">
      <w:pPr>
        <w:spacing w:after="160" w:line="256" w:lineRule="auto"/>
        <w:rPr>
          <w:rFonts w:ascii="Arial" w:hAnsi="Arial" w:cs="Arial"/>
          <w:kern w:val="0"/>
          <w:sz w:val="22"/>
          <w:lang w:eastAsia="en-US"/>
        </w:rPr>
      </w:pPr>
      <w:r w:rsidRPr="002310F8">
        <w:rPr>
          <w:rFonts w:ascii="Arial" w:hAnsi="Arial" w:cs="Arial"/>
          <w:kern w:val="0"/>
          <w:sz w:val="22"/>
          <w:lang w:eastAsia="en-US"/>
        </w:rPr>
        <w:t>Using the provided geometric parameters, we can derive essential reconstruction parameters for accurate image reconstruction: Distance Source to Object (DSO), Distance Source to Detector (DSD) and Detector Width.</w:t>
      </w:r>
    </w:p>
    <w:p w14:paraId="153AD2DB" w14:textId="77777777" w:rsidR="00E670B0" w:rsidRPr="002310F8" w:rsidRDefault="00E670B0" w:rsidP="00E670B0">
      <w:pPr>
        <w:spacing w:after="160" w:line="256" w:lineRule="auto"/>
        <w:rPr>
          <w:rFonts w:ascii="Arial" w:hAnsi="Arial" w:cs="Arial"/>
          <w:kern w:val="0"/>
          <w:sz w:val="22"/>
          <w:lang w:eastAsia="en-US"/>
        </w:rPr>
      </w:pPr>
      <m:oMathPara>
        <m:oMath>
          <m:r>
            <m:rPr>
              <m:sty m:val="p"/>
            </m:rPr>
            <w:rPr>
              <w:rFonts w:ascii="Cambria Math" w:hAnsi="Cambria Math" w:cs="Arial"/>
              <w:kern w:val="0"/>
              <w:sz w:val="22"/>
              <w:lang w:eastAsia="en-US"/>
            </w:rPr>
            <m:t>DSO=</m:t>
          </m:r>
          <m:f>
            <m:fPr>
              <m:ctrlPr>
                <w:rPr>
                  <w:rFonts w:ascii="Cambria Math" w:hAnsi="Cambria Math" w:cs="Arial"/>
                  <w:kern w:val="0"/>
                  <w:sz w:val="22"/>
                  <w:lang w:eastAsia="en-US"/>
                </w:rPr>
              </m:ctrlPr>
            </m:fPr>
            <m:num>
              <m:r>
                <m:rPr>
                  <m:sty m:val="p"/>
                </m:rPr>
                <w:rPr>
                  <w:rFonts w:ascii="Cambria Math" w:hAnsi="Cambria Math" w:cs="Arial"/>
                  <w:kern w:val="0"/>
                  <w:sz w:val="22"/>
                  <w:lang w:eastAsia="en-US"/>
                </w:rPr>
                <m:t>SourceToAxis</m:t>
              </m:r>
            </m:num>
            <m:den>
              <m:r>
                <m:rPr>
                  <m:sty m:val="p"/>
                </m:rPr>
                <w:rPr>
                  <w:rFonts w:ascii="Cambria Math" w:hAnsi="Cambria Math" w:cs="Arial"/>
                  <w:kern w:val="0"/>
                  <w:sz w:val="22"/>
                  <w:lang w:eastAsia="en-US"/>
                </w:rPr>
                <m:t>ImagePixelSize</m:t>
              </m:r>
            </m:den>
          </m:f>
          <m:r>
            <m:rPr>
              <m:sty m:val="p"/>
            </m:rPr>
            <w:rPr>
              <w:rFonts w:ascii="Cambria Math" w:hAnsi="Cambria Math" w:cs="Arial"/>
              <w:kern w:val="0"/>
              <w:sz w:val="22"/>
              <w:lang w:eastAsia="en-US"/>
            </w:rPr>
            <m:t>,</m:t>
          </m:r>
          <m:r>
            <w:rPr>
              <w:rFonts w:ascii="Cambria Math" w:hAnsi="Cambria Math" w:cs="Arial"/>
              <w:kern w:val="0"/>
              <w:sz w:val="22"/>
              <w:lang w:eastAsia="en-US"/>
            </w:rPr>
            <m:t>DSO</m:t>
          </m:r>
          <m:r>
            <m:rPr>
              <m:sty m:val="p"/>
            </m:rPr>
            <w:rPr>
              <w:rFonts w:ascii="Cambria Math" w:hAnsi="Cambria Math" w:cs="Arial"/>
              <w:kern w:val="0"/>
              <w:sz w:val="22"/>
              <w:lang w:eastAsia="en-US"/>
            </w:rPr>
            <m:t>=</m:t>
          </m:r>
          <m:f>
            <m:fPr>
              <m:ctrlPr>
                <w:rPr>
                  <w:rFonts w:ascii="Cambria Math" w:hAnsi="Cambria Math" w:cs="Arial"/>
                  <w:kern w:val="0"/>
                  <w:sz w:val="22"/>
                  <w:lang w:eastAsia="en-US"/>
                </w:rPr>
              </m:ctrlPr>
            </m:fPr>
            <m:num>
              <m:r>
                <w:rPr>
                  <w:rFonts w:ascii="Cambria Math" w:hAnsi="Cambria Math" w:cs="Arial"/>
                  <w:kern w:val="0"/>
                  <w:sz w:val="22"/>
                  <w:lang w:eastAsia="en-US"/>
                </w:rPr>
                <m:t>SourceToAxis</m:t>
              </m:r>
              <m:r>
                <m:rPr>
                  <m:sty m:val="p"/>
                </m:rPr>
                <w:rPr>
                  <w:rFonts w:ascii="Cambria Math" w:hAnsi="Cambria Math" w:cs="Arial"/>
                  <w:kern w:val="0"/>
                  <w:sz w:val="22"/>
                  <w:lang w:eastAsia="en-US"/>
                </w:rPr>
                <m:t>+</m:t>
              </m:r>
              <m:r>
                <w:rPr>
                  <w:rFonts w:ascii="Cambria Math" w:hAnsi="Cambria Math" w:cs="Arial"/>
                  <w:kern w:val="0"/>
                  <w:sz w:val="22"/>
                  <w:lang w:eastAsia="en-US"/>
                </w:rPr>
                <m:t>AxisToDetector</m:t>
              </m:r>
            </m:num>
            <m:den>
              <m:r>
                <w:rPr>
                  <w:rFonts w:ascii="Cambria Math" w:hAnsi="Cambria Math" w:cs="Arial"/>
                  <w:kern w:val="0"/>
                  <w:sz w:val="22"/>
                  <w:lang w:eastAsia="en-US"/>
                </w:rPr>
                <m:t>ImagePixelSize</m:t>
              </m:r>
            </m:den>
          </m:f>
        </m:oMath>
      </m:oMathPara>
    </w:p>
    <w:p w14:paraId="0CB7CF43" w14:textId="77777777" w:rsidR="00E670B0" w:rsidRDefault="00E670B0" w:rsidP="00E670B0">
      <w:pPr>
        <w:spacing w:after="160" w:line="256" w:lineRule="auto"/>
        <w:rPr>
          <w:rFonts w:ascii="Arial" w:hAnsi="Arial" w:cs="Arial"/>
          <w:kern w:val="0"/>
          <w:sz w:val="22"/>
          <w:lang w:eastAsia="en-US"/>
        </w:rPr>
      </w:pPr>
      <w:r w:rsidRPr="002310F8">
        <w:rPr>
          <w:rFonts w:ascii="Arial" w:hAnsi="Arial" w:cs="Arial"/>
          <w:kern w:val="0"/>
          <w:sz w:val="22"/>
          <w:lang w:eastAsia="en-US"/>
        </w:rPr>
        <w:t xml:space="preserve">where </w:t>
      </w:r>
      <m:oMath>
        <m:r>
          <m:rPr>
            <m:sty m:val="p"/>
          </m:rPr>
          <w:rPr>
            <w:rFonts w:ascii="Cambria Math" w:hAnsi="Cambria Math" w:cs="Arial"/>
            <w:kern w:val="0"/>
            <w:sz w:val="22"/>
            <w:lang w:eastAsia="en-US"/>
          </w:rPr>
          <m:t>ImagePixelSize=DetectorPixelSize</m:t>
        </m:r>
        <m:r>
          <m:rPr>
            <m:sty m:val="p"/>
          </m:rPr>
          <w:rPr>
            <w:rFonts w:ascii="Cambria Math" w:hAnsi="Cambria Math" w:cs="Arial" w:hint="eastAsia"/>
            <w:kern w:val="0"/>
            <w:sz w:val="22"/>
            <w:lang w:eastAsia="en-US"/>
          </w:rPr>
          <m:t>×</m:t>
        </m:r>
        <m:f>
          <m:fPr>
            <m:ctrlPr>
              <w:rPr>
                <w:rFonts w:ascii="Cambria Math" w:hAnsi="Cambria Math" w:cs="Arial"/>
                <w:kern w:val="0"/>
                <w:sz w:val="22"/>
                <w:lang w:eastAsia="en-US"/>
              </w:rPr>
            </m:ctrlPr>
          </m:fPr>
          <m:num>
            <m:r>
              <m:rPr>
                <m:sty m:val="p"/>
              </m:rPr>
              <w:rPr>
                <w:rFonts w:ascii="Cambria Math" w:hAnsi="Cambria Math" w:cs="Arial"/>
                <w:kern w:val="0"/>
                <w:sz w:val="22"/>
                <w:lang w:eastAsia="en-US"/>
              </w:rPr>
              <m:t>SourceToAxis</m:t>
            </m:r>
          </m:num>
          <m:den>
            <m:r>
              <m:rPr>
                <m:sty m:val="p"/>
              </m:rPr>
              <w:rPr>
                <w:rFonts w:ascii="Cambria Math" w:hAnsi="Cambria Math" w:cs="Arial"/>
                <w:kern w:val="0"/>
                <w:sz w:val="22"/>
                <w:lang w:eastAsia="en-US"/>
              </w:rPr>
              <m:t>SourceToAxis+AxisToDetector</m:t>
            </m:r>
          </m:den>
        </m:f>
      </m:oMath>
      <w:r w:rsidRPr="002310F8">
        <w:rPr>
          <w:rFonts w:ascii="Arial" w:hAnsi="Arial" w:cs="Arial"/>
          <w:kern w:val="0"/>
          <w:sz w:val="22"/>
          <w:lang w:eastAsia="en-US"/>
        </w:rPr>
        <w:t>.</w:t>
      </w:r>
    </w:p>
    <w:p w14:paraId="0296FD8F" w14:textId="77777777" w:rsidR="00E670B0" w:rsidRDefault="00E670B0" w:rsidP="00E670B0">
      <w:pPr>
        <w:rPr>
          <w:rFonts w:ascii="Arial" w:hAnsi="Arial" w:cs="Arial"/>
          <w:kern w:val="0"/>
          <w:sz w:val="22"/>
        </w:rPr>
      </w:pPr>
      <w:r>
        <w:rPr>
          <w:rFonts w:ascii="Arial" w:hAnsi="Arial" w:cs="Arial" w:hint="eastAsia"/>
          <w:kern w:val="0"/>
          <w:sz w:val="22"/>
        </w:rPr>
        <w:t>A</w:t>
      </w:r>
      <w:r>
        <w:rPr>
          <w:rFonts w:ascii="Arial" w:hAnsi="Arial" w:cs="Arial"/>
          <w:kern w:val="0"/>
          <w:sz w:val="22"/>
        </w:rPr>
        <w:t>fter the geometry calibration, the information of calibration and scan has been loaded in an XML file. Here are the details.</w:t>
      </w:r>
    </w:p>
    <w:p w14:paraId="7589FD9C" w14:textId="13F7D4B4" w:rsidR="00E670B0" w:rsidRDefault="00E670B0" w:rsidP="00E670B0">
      <w:pPr>
        <w:jc w:val="center"/>
        <w:rPr>
          <w:rFonts w:ascii="Arial" w:hAnsi="Arial" w:cs="Arial"/>
          <w:kern w:val="0"/>
          <w:sz w:val="22"/>
        </w:rPr>
      </w:pPr>
      <w:r w:rsidRPr="001F791E">
        <w:rPr>
          <w:rFonts w:ascii="Arial" w:hAnsi="Arial" w:cs="Arial"/>
          <w:noProof/>
          <w:kern w:val="0"/>
          <w:sz w:val="22"/>
        </w:rPr>
        <w:drawing>
          <wp:inline distT="0" distB="0" distL="0" distR="0" wp14:anchorId="2D59CD06" wp14:editId="691B253C">
            <wp:extent cx="5274310" cy="960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60120"/>
                    </a:xfrm>
                    <a:prstGeom prst="rect">
                      <a:avLst/>
                    </a:prstGeom>
                  </pic:spPr>
                </pic:pic>
              </a:graphicData>
            </a:graphic>
          </wp:inline>
        </w:drawing>
      </w:r>
    </w:p>
    <w:p w14:paraId="25A7CAB8" w14:textId="5C1EE041" w:rsidR="00E670B0" w:rsidRPr="00E670B0" w:rsidRDefault="00E670B0" w:rsidP="00E670B0">
      <w:pPr>
        <w:pStyle w:val="SPIEfigurecaption"/>
        <w:ind w:left="420" w:right="357" w:firstLine="0"/>
        <w:jc w:val="center"/>
        <w:rPr>
          <w:i/>
        </w:rPr>
      </w:pPr>
      <w:r w:rsidRPr="00E670B0">
        <w:rPr>
          <w:i/>
        </w:rPr>
        <w:t>Fig 5</w:t>
      </w:r>
      <w:r w:rsidRPr="00E670B0">
        <w:rPr>
          <w:rFonts w:hint="eastAsia"/>
          <w:i/>
        </w:rPr>
        <w:t>.</w:t>
      </w:r>
      <w:r w:rsidRPr="00E670B0">
        <w:rPr>
          <w:i/>
        </w:rPr>
        <w:t xml:space="preserve"> </w:t>
      </w:r>
      <w:r>
        <w:rPr>
          <w:i/>
        </w:rPr>
        <w:t>Example of data acquired</w:t>
      </w:r>
    </w:p>
    <w:p w14:paraId="49D33F63" w14:textId="77777777" w:rsidR="00E670B0" w:rsidRPr="002310F8" w:rsidRDefault="00E670B0" w:rsidP="00E670B0">
      <w:pPr>
        <w:jc w:val="center"/>
        <w:rPr>
          <w:rFonts w:ascii="Arial" w:hAnsi="Arial" w:cs="Arial"/>
          <w:kern w:val="0"/>
          <w:sz w:val="22"/>
          <w:lang w:eastAsia="en-US"/>
        </w:rPr>
      </w:pPr>
      <w:r w:rsidRPr="002310F8">
        <w:rPr>
          <w:rFonts w:ascii="Arial" w:hAnsi="Arial" w:cs="Arial"/>
          <w:noProof/>
          <w:kern w:val="0"/>
          <w:sz w:val="22"/>
          <w:lang w:eastAsia="en-US"/>
        </w:rPr>
        <w:lastRenderedPageBreak/>
        <w:drawing>
          <wp:inline distT="0" distB="0" distL="0" distR="0" wp14:anchorId="517068A1" wp14:editId="606ACFAA">
            <wp:extent cx="5274310" cy="12388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38885"/>
                    </a:xfrm>
                    <a:prstGeom prst="rect">
                      <a:avLst/>
                    </a:prstGeom>
                  </pic:spPr>
                </pic:pic>
              </a:graphicData>
            </a:graphic>
          </wp:inline>
        </w:drawing>
      </w:r>
    </w:p>
    <w:p w14:paraId="48339128" w14:textId="278E1520" w:rsidR="00E670B0" w:rsidRDefault="00E670B0" w:rsidP="00E670B0">
      <w:pPr>
        <w:jc w:val="center"/>
        <w:rPr>
          <w:rFonts w:ascii="Arial" w:hAnsi="Arial" w:cs="Arial"/>
          <w:kern w:val="0"/>
          <w:sz w:val="22"/>
          <w:lang w:eastAsia="en-US"/>
        </w:rPr>
      </w:pPr>
      <w:r w:rsidRPr="002310F8">
        <w:rPr>
          <w:rFonts w:ascii="Arial" w:hAnsi="Arial" w:cs="Arial"/>
          <w:noProof/>
          <w:kern w:val="0"/>
          <w:sz w:val="22"/>
          <w:lang w:eastAsia="en-US"/>
        </w:rPr>
        <w:drawing>
          <wp:inline distT="0" distB="0" distL="0" distR="0" wp14:anchorId="7CAD8B2A" wp14:editId="28C0C55E">
            <wp:extent cx="5274310" cy="1270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70000"/>
                    </a:xfrm>
                    <a:prstGeom prst="rect">
                      <a:avLst/>
                    </a:prstGeom>
                  </pic:spPr>
                </pic:pic>
              </a:graphicData>
            </a:graphic>
          </wp:inline>
        </w:drawing>
      </w:r>
    </w:p>
    <w:p w14:paraId="10CD3B9A" w14:textId="5FEFC05D" w:rsidR="00E670B0" w:rsidRPr="00E670B0" w:rsidRDefault="00E670B0" w:rsidP="00E670B0">
      <w:pPr>
        <w:pStyle w:val="SPIEfigurecaption"/>
        <w:ind w:left="420" w:right="357" w:firstLine="0"/>
        <w:jc w:val="center"/>
        <w:rPr>
          <w:i/>
        </w:rPr>
      </w:pPr>
      <w:r w:rsidRPr="00E670B0">
        <w:rPr>
          <w:i/>
        </w:rPr>
        <w:t xml:space="preserve">Fig </w:t>
      </w:r>
      <w:r>
        <w:rPr>
          <w:i/>
        </w:rPr>
        <w:t>6</w:t>
      </w:r>
      <w:r w:rsidRPr="00E670B0">
        <w:rPr>
          <w:rFonts w:hint="eastAsia"/>
          <w:i/>
        </w:rPr>
        <w:t>.</w:t>
      </w:r>
      <w:r w:rsidRPr="00E670B0">
        <w:rPr>
          <w:i/>
        </w:rPr>
        <w:t xml:space="preserve"> </w:t>
      </w:r>
      <w:r>
        <w:rPr>
          <w:i/>
        </w:rPr>
        <w:t>Content of the calibration and information</w:t>
      </w:r>
    </w:p>
    <w:p w14:paraId="7D547D59" w14:textId="77777777" w:rsidR="00E670B0" w:rsidRPr="002310F8" w:rsidRDefault="00E670B0" w:rsidP="00E670B0">
      <w:pPr>
        <w:rPr>
          <w:rFonts w:ascii="Arial" w:hAnsi="Arial" w:cs="Arial"/>
          <w:kern w:val="0"/>
          <w:sz w:val="22"/>
          <w:lang w:eastAsia="en-US"/>
        </w:rPr>
      </w:pPr>
      <w:r>
        <w:rPr>
          <w:rFonts w:ascii="Arial" w:hAnsi="Arial" w:cs="Arial"/>
          <w:kern w:val="0"/>
          <w:sz w:val="22"/>
          <w:lang w:eastAsia="en-US"/>
        </w:rPr>
        <w:t xml:space="preserve">The part of the </w:t>
      </w:r>
      <w:proofErr w:type="spellStart"/>
      <w:r>
        <w:rPr>
          <w:rFonts w:ascii="Arial" w:hAnsi="Arial" w:cs="Arial"/>
          <w:kern w:val="0"/>
          <w:sz w:val="22"/>
          <w:lang w:eastAsia="en-US"/>
        </w:rPr>
        <w:t>RefData</w:t>
      </w:r>
      <w:proofErr w:type="spellEnd"/>
      <w:r>
        <w:rPr>
          <w:rFonts w:ascii="Arial" w:hAnsi="Arial" w:cs="Arial"/>
          <w:kern w:val="0"/>
          <w:sz w:val="22"/>
          <w:lang w:eastAsia="en-US"/>
        </w:rPr>
        <w:t xml:space="preserve"> and </w:t>
      </w:r>
      <w:proofErr w:type="spellStart"/>
      <w:r>
        <w:rPr>
          <w:rFonts w:ascii="Arial" w:hAnsi="Arial" w:cs="Arial"/>
          <w:kern w:val="0"/>
          <w:sz w:val="22"/>
          <w:lang w:eastAsia="en-US"/>
        </w:rPr>
        <w:t>ScanData</w:t>
      </w:r>
      <w:proofErr w:type="spellEnd"/>
      <w:r>
        <w:rPr>
          <w:rFonts w:ascii="Arial" w:hAnsi="Arial" w:cs="Arial"/>
          <w:kern w:val="0"/>
          <w:sz w:val="22"/>
          <w:lang w:eastAsia="en-US"/>
        </w:rPr>
        <w:t xml:space="preserve"> can also be shown here.</w:t>
      </w:r>
    </w:p>
    <w:p w14:paraId="41BB64B0" w14:textId="18F59744" w:rsidR="005954BF" w:rsidRDefault="00E670B0" w:rsidP="00E670B0">
      <w:pPr>
        <w:pStyle w:val="SPIEbodytext"/>
        <w:jc w:val="center"/>
      </w:pPr>
      <w:r w:rsidRPr="002310F8">
        <w:rPr>
          <w:rFonts w:ascii="Arial" w:hAnsi="Arial" w:cs="Arial"/>
          <w:noProof/>
          <w:sz w:val="22"/>
        </w:rPr>
        <w:drawing>
          <wp:inline distT="0" distB="0" distL="0" distR="0" wp14:anchorId="647B16C2" wp14:editId="612508F6">
            <wp:extent cx="2589054" cy="1941867"/>
            <wp:effectExtent l="0" t="0" r="19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4559" cy="1968497"/>
                    </a:xfrm>
                    <a:prstGeom prst="rect">
                      <a:avLst/>
                    </a:prstGeom>
                    <a:noFill/>
                    <a:ln>
                      <a:noFill/>
                    </a:ln>
                  </pic:spPr>
                </pic:pic>
              </a:graphicData>
            </a:graphic>
          </wp:inline>
        </w:drawing>
      </w:r>
      <w:r w:rsidRPr="002310F8">
        <w:rPr>
          <w:rFonts w:ascii="Arial" w:hAnsi="Arial" w:cs="Arial"/>
          <w:noProof/>
          <w:sz w:val="22"/>
        </w:rPr>
        <w:drawing>
          <wp:inline distT="0" distB="0" distL="0" distR="0" wp14:anchorId="64D5A234" wp14:editId="72BC80C0">
            <wp:extent cx="2581836" cy="1936454"/>
            <wp:effectExtent l="0" t="0" r="952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2647" cy="1967063"/>
                    </a:xfrm>
                    <a:prstGeom prst="rect">
                      <a:avLst/>
                    </a:prstGeom>
                    <a:noFill/>
                    <a:ln>
                      <a:noFill/>
                    </a:ln>
                  </pic:spPr>
                </pic:pic>
              </a:graphicData>
            </a:graphic>
          </wp:inline>
        </w:drawing>
      </w:r>
    </w:p>
    <w:p w14:paraId="20B8B91D" w14:textId="0784295B" w:rsidR="00E670B0" w:rsidRPr="00E670B0" w:rsidRDefault="00E670B0" w:rsidP="00E670B0">
      <w:pPr>
        <w:pStyle w:val="SPIEfigurecaption"/>
        <w:ind w:left="420" w:right="357" w:firstLine="0"/>
        <w:jc w:val="center"/>
        <w:rPr>
          <w:i/>
        </w:rPr>
      </w:pPr>
      <w:r w:rsidRPr="00E670B0">
        <w:rPr>
          <w:i/>
        </w:rPr>
        <w:t xml:space="preserve">Fig </w:t>
      </w:r>
      <w:r>
        <w:rPr>
          <w:i/>
        </w:rPr>
        <w:t>7</w:t>
      </w:r>
      <w:r w:rsidRPr="00E670B0">
        <w:rPr>
          <w:rFonts w:hint="eastAsia"/>
          <w:i/>
        </w:rPr>
        <w:t>.</w:t>
      </w:r>
      <w:r w:rsidRPr="00E670B0">
        <w:rPr>
          <w:i/>
        </w:rPr>
        <w:t xml:space="preserve"> </w:t>
      </w:r>
      <w:r>
        <w:rPr>
          <w:i/>
        </w:rPr>
        <w:t xml:space="preserve">Visualize </w:t>
      </w:r>
      <w:proofErr w:type="gramStart"/>
      <w:r>
        <w:rPr>
          <w:i/>
        </w:rPr>
        <w:t>the  data</w:t>
      </w:r>
      <w:proofErr w:type="gramEnd"/>
      <w:r>
        <w:rPr>
          <w:i/>
        </w:rPr>
        <w:t xml:space="preserve"> acquired</w:t>
      </w:r>
    </w:p>
    <w:p w14:paraId="0BFA027D" w14:textId="35D80793" w:rsidR="00E523AA" w:rsidRDefault="00007A1C" w:rsidP="004F3D05">
      <w:pPr>
        <w:pStyle w:val="2"/>
      </w:pPr>
      <w:r w:rsidRPr="00770BF2">
        <w:t>Reconstruction Steps</w:t>
      </w:r>
    </w:p>
    <w:p w14:paraId="5D1061F5" w14:textId="77777777" w:rsidR="00E670B0" w:rsidRDefault="00E670B0" w:rsidP="00E670B0">
      <w:pPr>
        <w:pStyle w:val="SPIEbodytext"/>
        <w:rPr>
          <w:rFonts w:ascii="Arial" w:hAnsi="Arial" w:cs="Arial"/>
          <w:sz w:val="22"/>
          <w:szCs w:val="22"/>
        </w:rPr>
      </w:pPr>
      <w:bookmarkStart w:id="4" w:name="_Hlk166931399"/>
      <w:r w:rsidRPr="002310F8">
        <w:rPr>
          <w:rFonts w:ascii="Arial" w:hAnsi="Arial" w:cs="Arial"/>
          <w:sz w:val="22"/>
          <w:szCs w:val="22"/>
        </w:rPr>
        <w:t>The preprocessing part includes the following steps:</w:t>
      </w:r>
    </w:p>
    <w:p w14:paraId="588ACBBE" w14:textId="77777777" w:rsidR="00E670B0" w:rsidRPr="00E670B0" w:rsidRDefault="00E670B0" w:rsidP="00E670B0">
      <w:pPr>
        <w:pStyle w:val="SPIEbodytext"/>
        <w:numPr>
          <w:ilvl w:val="0"/>
          <w:numId w:val="26"/>
        </w:numPr>
        <w:jc w:val="left"/>
        <w:rPr>
          <w:rFonts w:ascii="Arial" w:hAnsi="Arial" w:cs="Arial"/>
          <w:b/>
          <w:sz w:val="22"/>
          <w:szCs w:val="22"/>
          <w:lang w:eastAsia="zh-CN"/>
        </w:rPr>
      </w:pPr>
      <w:r w:rsidRPr="00E670B0">
        <w:rPr>
          <w:rFonts w:ascii="Arial" w:hAnsi="Arial" w:cs="Arial"/>
          <w:b/>
          <w:sz w:val="22"/>
          <w:szCs w:val="22"/>
          <w:lang w:eastAsia="zh-CN"/>
        </w:rPr>
        <w:t>Get fan sinogram from the projection</w:t>
      </w:r>
    </w:p>
    <w:p w14:paraId="5FB72CC3" w14:textId="77777777" w:rsidR="00E670B0" w:rsidRDefault="00E670B0" w:rsidP="00E670B0">
      <w:pPr>
        <w:pStyle w:val="SPIEbodytext"/>
        <w:jc w:val="left"/>
        <w:rPr>
          <w:rFonts w:ascii="Arial" w:hAnsi="Arial" w:cs="Arial"/>
          <w:sz w:val="22"/>
          <w:szCs w:val="22"/>
          <w:lang w:eastAsia="zh-CN"/>
        </w:rPr>
      </w:pPr>
      <w:r>
        <w:rPr>
          <w:rFonts w:ascii="Arial" w:hAnsi="Arial" w:cs="Arial" w:hint="eastAsia"/>
          <w:sz w:val="22"/>
          <w:szCs w:val="22"/>
          <w:lang w:eastAsia="zh-CN"/>
        </w:rPr>
        <w:t>T</w:t>
      </w:r>
      <w:r>
        <w:rPr>
          <w:rFonts w:ascii="Arial" w:hAnsi="Arial" w:cs="Arial"/>
          <w:sz w:val="22"/>
          <w:szCs w:val="22"/>
          <w:lang w:eastAsia="zh-CN"/>
        </w:rPr>
        <w:t>o obtain the sinogram, sum all the blank field projection data, get the middle data of the figure and calculate the average of the projection. Then t</w:t>
      </w:r>
      <w:r w:rsidRPr="00213693">
        <w:rPr>
          <w:rFonts w:ascii="Arial" w:hAnsi="Arial" w:cs="Arial"/>
          <w:sz w:val="22"/>
          <w:szCs w:val="22"/>
          <w:lang w:eastAsia="zh-CN"/>
        </w:rPr>
        <w:t>ake the middle row of each projection image sequentially, preprocess, and concatenate into a sinogram</w:t>
      </w:r>
      <w:r>
        <w:rPr>
          <w:rFonts w:ascii="Arial" w:hAnsi="Arial" w:cs="Arial"/>
          <w:sz w:val="22"/>
          <w:szCs w:val="22"/>
          <w:lang w:eastAsia="zh-CN"/>
        </w:rPr>
        <w:t xml:space="preserve">. </w:t>
      </w:r>
      <w:r>
        <w:rPr>
          <w:rFonts w:ascii="Arial" w:hAnsi="Arial" w:cs="Arial" w:hint="eastAsia"/>
          <w:sz w:val="22"/>
          <w:szCs w:val="22"/>
          <w:lang w:eastAsia="zh-CN"/>
        </w:rPr>
        <w:t>After</w:t>
      </w:r>
      <w:r>
        <w:rPr>
          <w:rFonts w:ascii="Arial" w:hAnsi="Arial" w:cs="Arial"/>
          <w:sz w:val="22"/>
          <w:szCs w:val="22"/>
          <w:lang w:eastAsia="zh-CN"/>
        </w:rPr>
        <w:t xml:space="preserve"> getting the sinogram, flat field correction should be done for preprocessing.</w:t>
      </w:r>
    </w:p>
    <w:p w14:paraId="113D0E88" w14:textId="77777777" w:rsidR="00E670B0" w:rsidRPr="00213693" w:rsidRDefault="00E670B0" w:rsidP="00E670B0">
      <w:pPr>
        <w:pStyle w:val="SPIEbodytext"/>
        <w:jc w:val="left"/>
        <w:rPr>
          <w:rFonts w:ascii="Arial" w:hAnsi="Arial" w:cs="Arial"/>
          <w:sz w:val="22"/>
          <w:szCs w:val="22"/>
          <w:lang w:eastAsia="zh-CN"/>
        </w:rPr>
      </w:pPr>
      <m:oMathPara>
        <m:oMath>
          <m:r>
            <m:rPr>
              <m:sty m:val="p"/>
            </m:rPr>
            <w:rPr>
              <w:rFonts w:ascii="Cambria Math" w:hAnsi="Cambria Math" w:cs="Arial"/>
              <w:sz w:val="22"/>
              <w:szCs w:val="22"/>
              <w:lang w:eastAsia="zh-CN"/>
            </w:rPr>
            <m:t xml:space="preserve">blank image data= </m:t>
          </m:r>
          <m:f>
            <m:fPr>
              <m:ctrlPr>
                <w:rPr>
                  <w:rFonts w:ascii="Cambria Math" w:hAnsi="Cambria Math" w:cs="Arial"/>
                  <w:sz w:val="22"/>
                  <w:szCs w:val="22"/>
                  <w:lang w:eastAsia="zh-CN"/>
                </w:rPr>
              </m:ctrlPr>
            </m:fPr>
            <m:num>
              <m:r>
                <w:rPr>
                  <w:rFonts w:ascii="Cambria Math" w:hAnsi="Cambria Math" w:cs="Arial"/>
                  <w:sz w:val="22"/>
                  <w:szCs w:val="22"/>
                  <w:lang w:eastAsia="zh-CN"/>
                </w:rPr>
                <m:t>sum of the  blank image</m:t>
              </m:r>
            </m:num>
            <m:den>
              <m:r>
                <w:rPr>
                  <w:rFonts w:ascii="Cambria Math" w:hAnsi="Cambria Math" w:cs="Arial"/>
                  <w:sz w:val="22"/>
                  <w:szCs w:val="22"/>
                  <w:lang w:eastAsia="zh-CN"/>
                </w:rPr>
                <m:t>number of projections</m:t>
              </m:r>
            </m:den>
          </m:f>
        </m:oMath>
      </m:oMathPara>
    </w:p>
    <w:p w14:paraId="6E633B24" w14:textId="77777777" w:rsidR="00E670B0" w:rsidRPr="00E670B0" w:rsidRDefault="00E670B0" w:rsidP="00E670B0">
      <w:pPr>
        <w:pStyle w:val="SPIEbodytext"/>
        <w:numPr>
          <w:ilvl w:val="0"/>
          <w:numId w:val="26"/>
        </w:numPr>
        <w:rPr>
          <w:rFonts w:ascii="Arial" w:hAnsi="Arial" w:cs="Arial"/>
          <w:b/>
          <w:sz w:val="22"/>
          <w:szCs w:val="22"/>
        </w:rPr>
      </w:pPr>
      <w:r w:rsidRPr="00E670B0">
        <w:rPr>
          <w:rFonts w:ascii="Arial" w:hAnsi="Arial" w:cs="Arial"/>
          <w:b/>
          <w:sz w:val="22"/>
          <w:szCs w:val="22"/>
        </w:rPr>
        <w:t>Flat field correction</w:t>
      </w:r>
    </w:p>
    <w:p w14:paraId="6FE0B5B5" w14:textId="77777777" w:rsidR="00E670B0" w:rsidRPr="002310F8" w:rsidRDefault="00E670B0" w:rsidP="00E670B0">
      <w:pPr>
        <w:pStyle w:val="SPIEbodytext"/>
        <w:rPr>
          <w:rFonts w:ascii="Arial" w:hAnsi="Arial" w:cs="Arial"/>
          <w:sz w:val="22"/>
          <w:szCs w:val="22"/>
        </w:rPr>
      </w:pPr>
      <w:r w:rsidRPr="002310F8">
        <w:rPr>
          <w:rFonts w:ascii="Arial" w:hAnsi="Arial" w:cs="Arial"/>
          <w:sz w:val="22"/>
          <w:szCs w:val="22"/>
        </w:rPr>
        <w:t>The b</w:t>
      </w:r>
      <w:r>
        <w:rPr>
          <w:rFonts w:ascii="Arial" w:hAnsi="Arial" w:cs="Arial"/>
          <w:sz w:val="22"/>
          <w:szCs w:val="22"/>
        </w:rPr>
        <w:t>lank</w:t>
      </w:r>
      <w:r w:rsidRPr="002310F8">
        <w:rPr>
          <w:rFonts w:ascii="Arial" w:hAnsi="Arial" w:cs="Arial"/>
          <w:sz w:val="22"/>
          <w:szCs w:val="22"/>
        </w:rPr>
        <w:t xml:space="preserve"> field image is the image without the sample, while the dark field image is the image with the X-ray source turned off. Both images contain signals from the detector itself as well as background signals from other instruments.</w:t>
      </w:r>
      <w:r>
        <w:rPr>
          <w:rFonts w:ascii="Arial" w:hAnsi="Arial" w:cs="Arial"/>
          <w:sz w:val="22"/>
          <w:szCs w:val="22"/>
        </w:rPr>
        <w:t xml:space="preserve"> After the flat field correction, geometric correction could be used for correct detector for the final sinogram.</w:t>
      </w:r>
    </w:p>
    <w:p w14:paraId="1AA7D4AC" w14:textId="77777777" w:rsidR="00E670B0" w:rsidRDefault="00E670B0" w:rsidP="00E670B0">
      <w:pPr>
        <w:pStyle w:val="SPIEbodytext"/>
        <w:jc w:val="center"/>
        <w:rPr>
          <w:rFonts w:ascii="Arial" w:hAnsi="Arial" w:cs="Arial"/>
          <w:sz w:val="22"/>
          <w:szCs w:val="22"/>
          <w:lang w:eastAsia="zh-CN"/>
        </w:rPr>
      </w:pPr>
      <w:proofErr w:type="spellStart"/>
      <w:r w:rsidRPr="002310F8">
        <w:rPr>
          <w:rFonts w:ascii="Arial" w:hAnsi="Arial" w:cs="Arial"/>
          <w:sz w:val="22"/>
          <w:szCs w:val="22"/>
          <w:lang w:eastAsia="zh-CN"/>
        </w:rPr>
        <w:lastRenderedPageBreak/>
        <w:t>Corrected_field</w:t>
      </w:r>
      <w:proofErr w:type="spellEnd"/>
      <w:r w:rsidRPr="002310F8">
        <w:rPr>
          <w:rFonts w:ascii="Arial" w:hAnsi="Arial" w:cs="Arial"/>
          <w:sz w:val="22"/>
          <w:szCs w:val="22"/>
          <w:lang w:eastAsia="zh-CN"/>
        </w:rPr>
        <w:t xml:space="preserve"> = </w:t>
      </w:r>
      <m:oMath>
        <m:r>
          <m:rPr>
            <m:sty m:val="p"/>
          </m:rPr>
          <w:rPr>
            <w:rFonts w:ascii="Cambria Math" w:hAnsi="Cambria Math" w:cs="Arial"/>
            <w:sz w:val="22"/>
            <w:szCs w:val="22"/>
            <w:lang w:eastAsia="zh-CN"/>
          </w:rPr>
          <m:t>|</m:t>
        </m:r>
        <m:func>
          <m:funcPr>
            <m:ctrlPr>
              <w:rPr>
                <w:rFonts w:ascii="Cambria Math" w:hAnsi="Cambria Math" w:cs="Arial"/>
                <w:sz w:val="22"/>
                <w:szCs w:val="22"/>
                <w:lang w:eastAsia="zh-CN"/>
              </w:rPr>
            </m:ctrlPr>
          </m:funcPr>
          <m:fName>
            <m:r>
              <m:rPr>
                <m:sty m:val="p"/>
              </m:rPr>
              <w:rPr>
                <w:rFonts w:ascii="Cambria Math" w:hAnsi="Cambria Math" w:cs="Arial"/>
                <w:sz w:val="22"/>
                <w:szCs w:val="22"/>
                <w:lang w:eastAsia="zh-CN"/>
              </w:rPr>
              <m:t>log</m:t>
            </m:r>
          </m:fName>
          <m:e>
            <m:d>
              <m:dPr>
                <m:ctrlPr>
                  <w:rPr>
                    <w:rFonts w:ascii="Cambria Math" w:hAnsi="Cambria Math" w:cs="Arial"/>
                    <w:sz w:val="22"/>
                    <w:szCs w:val="22"/>
                    <w:lang w:eastAsia="zh-CN"/>
                  </w:rPr>
                </m:ctrlPr>
              </m:dPr>
              <m:e>
                <m:r>
                  <w:rPr>
                    <w:rFonts w:ascii="Cambria Math" w:hAnsi="Cambria Math" w:cs="Arial"/>
                    <w:sz w:val="22"/>
                    <w:szCs w:val="22"/>
                    <w:lang w:eastAsia="zh-CN"/>
                  </w:rPr>
                  <m:t>blank</m:t>
                </m:r>
              </m:e>
            </m:d>
          </m:e>
        </m:func>
        <m:r>
          <m:rPr>
            <m:sty m:val="p"/>
          </m:rPr>
          <w:rPr>
            <w:rFonts w:ascii="Cambria Math" w:hAnsi="Cambria Math" w:cs="Arial"/>
            <w:sz w:val="22"/>
            <w:szCs w:val="22"/>
            <w:lang w:eastAsia="zh-CN"/>
          </w:rPr>
          <m:t>-log⁡(</m:t>
        </m:r>
        <m:r>
          <w:rPr>
            <w:rFonts w:ascii="Cambria Math" w:hAnsi="Cambria Math" w:cs="Arial"/>
            <w:sz w:val="22"/>
            <w:szCs w:val="22"/>
            <w:lang w:eastAsia="zh-CN"/>
          </w:rPr>
          <m:t>projection</m:t>
        </m:r>
        <m:r>
          <m:rPr>
            <m:sty m:val="p"/>
          </m:rPr>
          <w:rPr>
            <w:rFonts w:ascii="Cambria Math" w:hAnsi="Cambria Math" w:cs="Arial"/>
            <w:sz w:val="22"/>
            <w:szCs w:val="22"/>
            <w:lang w:eastAsia="zh-CN"/>
          </w:rPr>
          <m:t>)|</m:t>
        </m:r>
      </m:oMath>
    </w:p>
    <w:p w14:paraId="33967DF6" w14:textId="77777777" w:rsidR="00E670B0" w:rsidRPr="002310F8" w:rsidRDefault="00E670B0" w:rsidP="00E670B0">
      <w:pPr>
        <w:pStyle w:val="SPIEbodytext"/>
        <w:jc w:val="left"/>
        <w:rPr>
          <w:rFonts w:ascii="Arial" w:hAnsi="Arial" w:cs="Arial"/>
          <w:sz w:val="22"/>
          <w:szCs w:val="22"/>
          <w:lang w:eastAsia="zh-CN"/>
        </w:rPr>
      </w:pPr>
    </w:p>
    <w:p w14:paraId="2F6B180A" w14:textId="77777777" w:rsidR="00E670B0" w:rsidRPr="00E670B0" w:rsidRDefault="00E670B0" w:rsidP="00E670B0">
      <w:pPr>
        <w:pStyle w:val="SPIEbodytext"/>
        <w:numPr>
          <w:ilvl w:val="0"/>
          <w:numId w:val="26"/>
        </w:numPr>
        <w:rPr>
          <w:rFonts w:ascii="Arial" w:hAnsi="Arial" w:cs="Arial"/>
          <w:b/>
          <w:sz w:val="22"/>
          <w:szCs w:val="22"/>
          <w:highlight w:val="yellow"/>
        </w:rPr>
      </w:pPr>
      <w:r w:rsidRPr="00E670B0">
        <w:rPr>
          <w:rFonts w:ascii="Arial" w:hAnsi="Arial" w:cs="Arial"/>
          <w:b/>
          <w:sz w:val="22"/>
          <w:szCs w:val="22"/>
          <w:highlight w:val="yellow"/>
        </w:rPr>
        <w:t>G</w:t>
      </w:r>
      <w:r w:rsidRPr="00E670B0">
        <w:rPr>
          <w:rFonts w:ascii="Arial" w:hAnsi="Arial" w:cs="Arial"/>
          <w:b/>
          <w:sz w:val="22"/>
          <w:szCs w:val="22"/>
          <w:highlight w:val="yellow"/>
          <w:lang w:eastAsia="zh-CN"/>
        </w:rPr>
        <w:t>e</w:t>
      </w:r>
      <w:r w:rsidRPr="00E670B0">
        <w:rPr>
          <w:rFonts w:ascii="Arial" w:hAnsi="Arial" w:cs="Arial"/>
          <w:b/>
          <w:sz w:val="22"/>
          <w:szCs w:val="22"/>
          <w:highlight w:val="yellow"/>
        </w:rPr>
        <w:t>ometric correction</w:t>
      </w:r>
    </w:p>
    <w:p w14:paraId="3A861106" w14:textId="77777777" w:rsidR="00E670B0" w:rsidRPr="00E70493" w:rsidRDefault="00E670B0" w:rsidP="00E670B0">
      <w:pPr>
        <w:rPr>
          <w:rFonts w:ascii="Arial" w:hAnsi="Arial" w:cs="Arial"/>
          <w:kern w:val="0"/>
          <w:sz w:val="22"/>
          <w:highlight w:val="yellow"/>
          <w:lang w:eastAsia="en-US"/>
        </w:rPr>
      </w:pPr>
      <w:r w:rsidRPr="00E70493">
        <w:rPr>
          <w:rFonts w:ascii="Arial" w:hAnsi="Arial" w:cs="Arial"/>
          <w:kern w:val="0"/>
          <w:sz w:val="22"/>
          <w:highlight w:val="yellow"/>
          <w:lang w:eastAsia="en-US"/>
        </w:rPr>
        <w:t>The offsets provided by the system often have some deviation, requiring manual adjustment to achieve the best results.</w:t>
      </w:r>
    </w:p>
    <w:p w14:paraId="4447E168" w14:textId="77777777" w:rsidR="00E670B0" w:rsidRDefault="00E670B0" w:rsidP="00E670B0">
      <w:pPr>
        <w:rPr>
          <w:rFonts w:ascii="Arial" w:hAnsi="Arial" w:cs="Arial"/>
          <w:kern w:val="0"/>
          <w:sz w:val="22"/>
          <w:highlight w:val="yellow"/>
          <w:lang w:eastAsia="en-US"/>
        </w:rPr>
      </w:pPr>
      <w:r w:rsidRPr="00E70493">
        <w:rPr>
          <w:rFonts w:ascii="Arial" w:hAnsi="Arial" w:cs="Arial"/>
          <w:kern w:val="0"/>
          <w:sz w:val="22"/>
          <w:highlight w:val="yellow"/>
          <w:lang w:eastAsia="en-US"/>
        </w:rPr>
        <w:t>Offset the reconstructed image 8 pixels upward and 5 pixels left</w:t>
      </w:r>
    </w:p>
    <w:p w14:paraId="149F1E89" w14:textId="77777777" w:rsidR="00E670B0" w:rsidRDefault="00E670B0" w:rsidP="00E670B0">
      <w:pPr>
        <w:rPr>
          <w:rFonts w:ascii="Arial" w:hAnsi="Arial" w:cs="Arial"/>
          <w:kern w:val="0"/>
          <w:sz w:val="22"/>
          <w:lang w:eastAsia="en-US"/>
        </w:rPr>
      </w:pPr>
    </w:p>
    <w:p w14:paraId="376339BF" w14:textId="77777777" w:rsidR="00E670B0" w:rsidRPr="00E670B0" w:rsidRDefault="00E670B0" w:rsidP="00E670B0">
      <w:pPr>
        <w:pStyle w:val="SPIEbodytext"/>
        <w:numPr>
          <w:ilvl w:val="0"/>
          <w:numId w:val="26"/>
        </w:numPr>
        <w:jc w:val="left"/>
        <w:rPr>
          <w:rFonts w:ascii="Arial" w:hAnsi="Arial" w:cs="Arial"/>
          <w:b/>
          <w:sz w:val="22"/>
          <w:szCs w:val="22"/>
          <w:lang w:eastAsia="zh-CN"/>
        </w:rPr>
      </w:pPr>
      <w:r w:rsidRPr="00E670B0">
        <w:rPr>
          <w:rFonts w:ascii="Arial" w:hAnsi="Arial" w:cs="Arial" w:hint="eastAsia"/>
          <w:b/>
          <w:sz w:val="22"/>
          <w:szCs w:val="22"/>
          <w:lang w:eastAsia="zh-CN"/>
        </w:rPr>
        <w:t>Filtered Back Projection</w:t>
      </w:r>
    </w:p>
    <w:p w14:paraId="74AB3544" w14:textId="77777777" w:rsidR="00E670B0" w:rsidRDefault="00E670B0" w:rsidP="00E670B0">
      <w:pPr>
        <w:rPr>
          <w:rFonts w:ascii="Arial" w:hAnsi="Arial" w:cs="Arial"/>
          <w:kern w:val="0"/>
          <w:sz w:val="22"/>
        </w:rPr>
      </w:pPr>
      <w:r>
        <w:rPr>
          <w:rFonts w:ascii="Arial" w:hAnsi="Arial" w:cs="Arial"/>
          <w:kern w:val="0"/>
          <w:sz w:val="22"/>
        </w:rPr>
        <w:t>I</w:t>
      </w:r>
      <w:r w:rsidRPr="00213693">
        <w:rPr>
          <w:rFonts w:ascii="Arial" w:hAnsi="Arial" w:cs="Arial"/>
          <w:kern w:val="0"/>
          <w:sz w:val="22"/>
        </w:rPr>
        <w:t>n the FBP algorithm, the first step involves filtering the projection data using a specific filter kernel, commonly known the Hamming filter</w:t>
      </w:r>
      <w:r>
        <w:rPr>
          <w:rFonts w:ascii="Arial" w:hAnsi="Arial" w:cs="Arial"/>
          <w:kern w:val="0"/>
          <w:sz w:val="22"/>
        </w:rPr>
        <w:t xml:space="preserve"> or ram-</w:t>
      </w:r>
      <w:proofErr w:type="spellStart"/>
      <w:r>
        <w:rPr>
          <w:rFonts w:ascii="Arial" w:hAnsi="Arial" w:cs="Arial"/>
          <w:kern w:val="0"/>
          <w:sz w:val="22"/>
        </w:rPr>
        <w:t>lak</w:t>
      </w:r>
      <w:proofErr w:type="spellEnd"/>
      <w:r>
        <w:rPr>
          <w:rFonts w:ascii="Arial" w:hAnsi="Arial" w:cs="Arial"/>
          <w:kern w:val="0"/>
          <w:sz w:val="22"/>
        </w:rPr>
        <w:t xml:space="preserve"> filter</w:t>
      </w:r>
      <w:r w:rsidRPr="00213693">
        <w:rPr>
          <w:rFonts w:ascii="Arial" w:hAnsi="Arial" w:cs="Arial"/>
          <w:kern w:val="0"/>
          <w:sz w:val="22"/>
        </w:rPr>
        <w:t xml:space="preserve">. The purpose of filtering is to remove noise and </w:t>
      </w:r>
      <w:r>
        <w:rPr>
          <w:rFonts w:ascii="Arial" w:hAnsi="Arial" w:cs="Arial"/>
          <w:kern w:val="0"/>
          <w:sz w:val="22"/>
        </w:rPr>
        <w:t>artefacts</w:t>
      </w:r>
      <w:r w:rsidRPr="00213693">
        <w:rPr>
          <w:rFonts w:ascii="Arial" w:hAnsi="Arial" w:cs="Arial"/>
          <w:kern w:val="0"/>
          <w:sz w:val="22"/>
        </w:rPr>
        <w:t xml:space="preserve"> from the </w:t>
      </w:r>
      <w:r>
        <w:rPr>
          <w:rFonts w:ascii="Arial" w:hAnsi="Arial" w:cs="Arial"/>
          <w:kern w:val="0"/>
          <w:sz w:val="22"/>
        </w:rPr>
        <w:t>high frequency</w:t>
      </w:r>
      <w:r w:rsidRPr="00213693">
        <w:rPr>
          <w:rFonts w:ascii="Arial" w:hAnsi="Arial" w:cs="Arial"/>
          <w:kern w:val="0"/>
          <w:sz w:val="22"/>
        </w:rPr>
        <w:t xml:space="preserve"> while enhancing contrast in the resulting image</w:t>
      </w:r>
      <w:r>
        <w:rPr>
          <w:rFonts w:ascii="Arial" w:hAnsi="Arial" w:cs="Arial"/>
          <w:kern w:val="0"/>
          <w:sz w:val="22"/>
        </w:rPr>
        <w:t>.</w:t>
      </w:r>
      <w:r>
        <w:rPr>
          <w:rFonts w:ascii="Arial" w:hAnsi="Arial" w:cs="Arial" w:hint="eastAsia"/>
          <w:kern w:val="0"/>
          <w:sz w:val="22"/>
        </w:rPr>
        <w:t xml:space="preserve"> </w:t>
      </w:r>
      <w:r w:rsidRPr="00213693">
        <w:rPr>
          <w:rFonts w:ascii="Arial" w:hAnsi="Arial" w:cs="Arial"/>
          <w:kern w:val="0"/>
          <w:sz w:val="22"/>
        </w:rPr>
        <w:t>Subsequently, the filtered projection data is back-projected into the image space. The back-projection process maps the filtered projection data back into the image space based on their corresponding angular positions, utilizing the reverse geometric relationships. By summing up the results of back-projection, the original structure information of the object can be reconstructed in the image space.</w:t>
      </w:r>
    </w:p>
    <w:p w14:paraId="67276C95" w14:textId="77777777" w:rsidR="00E670B0" w:rsidRPr="00E670B0" w:rsidRDefault="00E670B0" w:rsidP="00E670B0">
      <w:pPr>
        <w:rPr>
          <w:rFonts w:ascii="Arial" w:hAnsi="Arial" w:cs="Arial"/>
          <w:b/>
          <w:i/>
          <w:kern w:val="0"/>
          <w:sz w:val="22"/>
        </w:rPr>
      </w:pPr>
      <w:r w:rsidRPr="00E670B0">
        <w:rPr>
          <w:rFonts w:ascii="Arial" w:hAnsi="Arial" w:cs="Arial" w:hint="eastAsia"/>
          <w:b/>
          <w:i/>
          <w:kern w:val="0"/>
          <w:sz w:val="22"/>
        </w:rPr>
        <w:t>F</w:t>
      </w:r>
      <w:r w:rsidRPr="00E670B0">
        <w:rPr>
          <w:rFonts w:ascii="Arial" w:hAnsi="Arial" w:cs="Arial"/>
          <w:b/>
          <w:i/>
          <w:kern w:val="0"/>
          <w:sz w:val="22"/>
        </w:rPr>
        <w:t>BP steps:</w:t>
      </w:r>
    </w:p>
    <w:p w14:paraId="6E7D8C22" w14:textId="7308041F" w:rsidR="00E670B0" w:rsidRPr="00A317B4" w:rsidRDefault="00E670B0" w:rsidP="00E670B0">
      <w:pPr>
        <w:rPr>
          <w:rFonts w:ascii="Arial" w:hAnsi="Arial" w:cs="Arial"/>
          <w:kern w:val="0"/>
          <w:sz w:val="22"/>
        </w:rPr>
      </w:pPr>
      <w:r>
        <w:rPr>
          <w:rFonts w:ascii="Arial" w:hAnsi="Arial" w:cs="Arial"/>
          <w:kern w:val="0"/>
          <w:sz w:val="22"/>
        </w:rPr>
        <w:t xml:space="preserve">(a) </w:t>
      </w:r>
      <w:r w:rsidRPr="00A317B4">
        <w:rPr>
          <w:rFonts w:ascii="Arial" w:hAnsi="Arial" w:cs="Arial"/>
          <w:kern w:val="0"/>
          <w:sz w:val="22"/>
        </w:rPr>
        <w:t>Radon Transform: Firstly, the projection data of the object in different directions is transformed into a representation in the spatial frequency domain using the Radon transform. This process captures the information of the internal structure of the object.</w:t>
      </w:r>
    </w:p>
    <w:p w14:paraId="6175E5CB" w14:textId="15931053" w:rsidR="00E670B0" w:rsidRPr="00A317B4" w:rsidRDefault="00E670B0" w:rsidP="00E670B0">
      <w:pPr>
        <w:rPr>
          <w:rFonts w:ascii="Arial" w:hAnsi="Arial" w:cs="Arial"/>
          <w:kern w:val="0"/>
          <w:sz w:val="22"/>
        </w:rPr>
      </w:pPr>
      <w:r>
        <w:rPr>
          <w:rFonts w:ascii="Arial" w:hAnsi="Arial" w:cs="Arial"/>
          <w:kern w:val="0"/>
          <w:sz w:val="22"/>
        </w:rPr>
        <w:t xml:space="preserve">(b) </w:t>
      </w:r>
      <w:r w:rsidRPr="00A317B4">
        <w:rPr>
          <w:rFonts w:ascii="Arial" w:hAnsi="Arial" w:cs="Arial"/>
          <w:kern w:val="0"/>
          <w:sz w:val="22"/>
        </w:rPr>
        <w:t>Filtering: The projection data obtained from the Radon transform is filtered in the frequency domain to enhance high-frequency information and attenuate low-frequency information. This step compensates for the loss of low-frequency components in the projection data and suppresses artifacts and noise.</w:t>
      </w:r>
    </w:p>
    <w:p w14:paraId="02FD76E4" w14:textId="45E60BC1" w:rsidR="00E670B0" w:rsidRPr="00A317B4" w:rsidRDefault="00E670B0" w:rsidP="00E670B0">
      <w:pPr>
        <w:rPr>
          <w:rFonts w:ascii="Arial" w:hAnsi="Arial" w:cs="Arial"/>
          <w:kern w:val="0"/>
          <w:sz w:val="22"/>
        </w:rPr>
      </w:pPr>
      <w:r>
        <w:rPr>
          <w:rFonts w:ascii="Arial" w:hAnsi="Arial" w:cs="Arial"/>
          <w:kern w:val="0"/>
          <w:sz w:val="22"/>
        </w:rPr>
        <w:t xml:space="preserve">(c) </w:t>
      </w:r>
      <w:r w:rsidRPr="00A317B4">
        <w:rPr>
          <w:rFonts w:ascii="Arial" w:hAnsi="Arial" w:cs="Arial"/>
          <w:kern w:val="0"/>
          <w:sz w:val="22"/>
        </w:rPr>
        <w:t>Back Projection: The filtered projection data is back-projected based on the scan geometry information. Back projection maps the filtered projection data onto each pixel in the reconstruction image space, reconstructing the absorption distribution of the object in space.</w:t>
      </w:r>
    </w:p>
    <w:p w14:paraId="50C6A9A5" w14:textId="255DCF85" w:rsidR="00E670B0" w:rsidRPr="00A317B4" w:rsidRDefault="00E670B0" w:rsidP="00E670B0">
      <w:pPr>
        <w:rPr>
          <w:rFonts w:ascii="Arial" w:hAnsi="Arial" w:cs="Arial"/>
          <w:kern w:val="0"/>
          <w:sz w:val="22"/>
        </w:rPr>
      </w:pPr>
      <w:r>
        <w:rPr>
          <w:rFonts w:ascii="Arial" w:hAnsi="Arial" w:cs="Arial"/>
          <w:kern w:val="0"/>
          <w:sz w:val="22"/>
        </w:rPr>
        <w:t xml:space="preserve">(d) </w:t>
      </w:r>
      <w:r w:rsidRPr="00A317B4">
        <w:rPr>
          <w:rFonts w:ascii="Arial" w:hAnsi="Arial" w:cs="Arial"/>
          <w:kern w:val="0"/>
          <w:sz w:val="22"/>
        </w:rPr>
        <w:t>Reconstruction: Finally, the back-projected images from all angles are summed or averaged to generate the final reconstructed image. This process combines the back-projected images from different angles to form a three-dimensional absorption distribution of the target object.</w:t>
      </w:r>
    </w:p>
    <w:p w14:paraId="70670E36" w14:textId="77777777" w:rsidR="00E670B0" w:rsidRDefault="00E670B0" w:rsidP="00E670B0">
      <w:pPr>
        <w:rPr>
          <w:rFonts w:ascii="Arial" w:hAnsi="Arial" w:cs="Arial"/>
          <w:kern w:val="0"/>
          <w:sz w:val="22"/>
        </w:rPr>
      </w:pPr>
      <w:r>
        <w:rPr>
          <w:rFonts w:ascii="Arial" w:hAnsi="Arial" w:cs="Arial" w:hint="eastAsia"/>
          <w:kern w:val="0"/>
          <w:sz w:val="22"/>
        </w:rPr>
        <w:t>T</w:t>
      </w:r>
      <w:r>
        <w:rPr>
          <w:rFonts w:ascii="Arial" w:hAnsi="Arial" w:cs="Arial"/>
          <w:kern w:val="0"/>
          <w:sz w:val="22"/>
        </w:rPr>
        <w:t xml:space="preserve">he FBP algorithm in the ASTRA Toolbox can be simply used by </w:t>
      </w:r>
    </w:p>
    <w:p w14:paraId="3C991458" w14:textId="77777777" w:rsidR="00E670B0" w:rsidRPr="00A317B4" w:rsidRDefault="00E670B0" w:rsidP="00E670B0">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A317B4">
        <w:rPr>
          <w:rFonts w:ascii="Consolas" w:eastAsia="宋体" w:hAnsi="Consolas" w:cs="宋体"/>
          <w:color w:val="000000"/>
          <w:kern w:val="0"/>
          <w:sz w:val="18"/>
          <w:szCs w:val="18"/>
          <w:bdr w:val="none" w:sz="0" w:space="0" w:color="auto" w:frame="1"/>
        </w:rPr>
        <w:t>cfg_fan</w:t>
      </w:r>
      <w:proofErr w:type="spellEnd"/>
      <w:r w:rsidRPr="00A317B4">
        <w:rPr>
          <w:rFonts w:ascii="Consolas" w:eastAsia="宋体" w:hAnsi="Consolas" w:cs="宋体"/>
          <w:color w:val="000000"/>
          <w:kern w:val="0"/>
          <w:sz w:val="18"/>
          <w:szCs w:val="18"/>
          <w:bdr w:val="none" w:sz="0" w:space="0" w:color="auto" w:frame="1"/>
        </w:rPr>
        <w:t>[</w:t>
      </w:r>
      <w:r w:rsidRPr="00A317B4">
        <w:rPr>
          <w:rFonts w:ascii="Consolas" w:eastAsia="宋体" w:hAnsi="Consolas" w:cs="宋体"/>
          <w:color w:val="0000FF"/>
          <w:kern w:val="0"/>
          <w:sz w:val="18"/>
          <w:szCs w:val="18"/>
          <w:bdr w:val="none" w:sz="0" w:space="0" w:color="auto" w:frame="1"/>
        </w:rPr>
        <w:t>'option'</w:t>
      </w:r>
      <w:r w:rsidRPr="00A317B4">
        <w:rPr>
          <w:rFonts w:ascii="Consolas" w:eastAsia="宋体" w:hAnsi="Consolas" w:cs="宋体"/>
          <w:color w:val="000000"/>
          <w:kern w:val="0"/>
          <w:sz w:val="18"/>
          <w:szCs w:val="18"/>
          <w:bdr w:val="none" w:sz="0" w:space="0" w:color="auto" w:frame="1"/>
        </w:rPr>
        <w:t>] = {</w:t>
      </w:r>
      <w:r w:rsidRPr="00A317B4">
        <w:rPr>
          <w:rFonts w:ascii="Consolas" w:eastAsia="宋体" w:hAnsi="Consolas" w:cs="宋体"/>
          <w:color w:val="0000FF"/>
          <w:kern w:val="0"/>
          <w:sz w:val="18"/>
          <w:szCs w:val="18"/>
          <w:bdr w:val="none" w:sz="0" w:space="0" w:color="auto" w:frame="1"/>
        </w:rPr>
        <w:t>'</w:t>
      </w:r>
      <w:proofErr w:type="spellStart"/>
      <w:r w:rsidRPr="00A317B4">
        <w:rPr>
          <w:rFonts w:ascii="Consolas" w:eastAsia="宋体" w:hAnsi="Consolas" w:cs="宋体"/>
          <w:color w:val="0000FF"/>
          <w:kern w:val="0"/>
          <w:sz w:val="18"/>
          <w:szCs w:val="18"/>
          <w:bdr w:val="none" w:sz="0" w:space="0" w:color="auto" w:frame="1"/>
        </w:rPr>
        <w:t>ShortScan</w:t>
      </w:r>
      <w:proofErr w:type="spellEnd"/>
      <w:r w:rsidRPr="00A317B4">
        <w:rPr>
          <w:rFonts w:ascii="Consolas" w:eastAsia="宋体" w:hAnsi="Consolas" w:cs="宋体"/>
          <w:color w:val="0000FF"/>
          <w:kern w:val="0"/>
          <w:sz w:val="18"/>
          <w:szCs w:val="18"/>
          <w:bdr w:val="none" w:sz="0" w:space="0" w:color="auto" w:frame="1"/>
        </w:rPr>
        <w:t>'</w:t>
      </w:r>
      <w:r w:rsidRPr="00A317B4">
        <w:rPr>
          <w:rFonts w:ascii="Consolas" w:eastAsia="宋体" w:hAnsi="Consolas" w:cs="宋体"/>
          <w:color w:val="000000"/>
          <w:kern w:val="0"/>
          <w:sz w:val="18"/>
          <w:szCs w:val="18"/>
          <w:bdr w:val="none" w:sz="0" w:space="0" w:color="auto" w:frame="1"/>
        </w:rPr>
        <w:t>: </w:t>
      </w:r>
      <w:proofErr w:type="spellStart"/>
      <w:r w:rsidRPr="00A317B4">
        <w:rPr>
          <w:rFonts w:ascii="Consolas" w:eastAsia="宋体" w:hAnsi="Consolas" w:cs="宋体"/>
          <w:color w:val="000000"/>
          <w:kern w:val="0"/>
          <w:sz w:val="18"/>
          <w:szCs w:val="18"/>
          <w:bdr w:val="none" w:sz="0" w:space="0" w:color="auto" w:frame="1"/>
        </w:rPr>
        <w:t>short_scan</w:t>
      </w:r>
      <w:proofErr w:type="spellEnd"/>
      <w:r w:rsidRPr="00A317B4">
        <w:rPr>
          <w:rFonts w:ascii="Consolas" w:eastAsia="宋体" w:hAnsi="Consolas" w:cs="宋体"/>
          <w:color w:val="000000"/>
          <w:kern w:val="0"/>
          <w:sz w:val="18"/>
          <w:szCs w:val="18"/>
          <w:bdr w:val="none" w:sz="0" w:space="0" w:color="auto" w:frame="1"/>
        </w:rPr>
        <w:t>}  </w:t>
      </w:r>
    </w:p>
    <w:p w14:paraId="57AE4F01" w14:textId="77777777" w:rsidR="00E670B0" w:rsidRPr="00A317B4" w:rsidRDefault="00E670B0" w:rsidP="00E670B0">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317B4">
        <w:rPr>
          <w:rFonts w:ascii="Consolas" w:eastAsia="宋体" w:hAnsi="Consolas" w:cs="宋体"/>
          <w:color w:val="000000"/>
          <w:kern w:val="0"/>
          <w:sz w:val="18"/>
          <w:szCs w:val="18"/>
          <w:bdr w:val="none" w:sz="0" w:space="0" w:color="auto" w:frame="1"/>
        </w:rPr>
        <w:t>    </w:t>
      </w:r>
      <w:r w:rsidRPr="00A317B4">
        <w:rPr>
          <w:rFonts w:ascii="Consolas" w:eastAsia="宋体" w:hAnsi="Consolas" w:cs="宋体"/>
          <w:b/>
          <w:bCs/>
          <w:color w:val="006699"/>
          <w:kern w:val="0"/>
          <w:sz w:val="18"/>
          <w:szCs w:val="18"/>
          <w:bdr w:val="none" w:sz="0" w:space="0" w:color="auto" w:frame="1"/>
        </w:rPr>
        <w:t>if</w:t>
      </w:r>
      <w:r w:rsidRPr="00A317B4">
        <w:rPr>
          <w:rFonts w:ascii="Consolas" w:eastAsia="宋体" w:hAnsi="Consolas" w:cs="宋体"/>
          <w:color w:val="000000"/>
          <w:kern w:val="0"/>
          <w:sz w:val="18"/>
          <w:szCs w:val="18"/>
          <w:bdr w:val="none" w:sz="0" w:space="0" w:color="auto" w:frame="1"/>
        </w:rPr>
        <w:t> </w:t>
      </w:r>
      <w:proofErr w:type="spellStart"/>
      <w:proofErr w:type="gramStart"/>
      <w:r w:rsidRPr="00A317B4">
        <w:rPr>
          <w:rFonts w:ascii="Consolas" w:eastAsia="宋体" w:hAnsi="Consolas" w:cs="宋体"/>
          <w:color w:val="000000"/>
          <w:kern w:val="0"/>
          <w:sz w:val="18"/>
          <w:szCs w:val="18"/>
          <w:bdr w:val="none" w:sz="0" w:space="0" w:color="auto" w:frame="1"/>
        </w:rPr>
        <w:t>alg.startswith</w:t>
      </w:r>
      <w:proofErr w:type="spellEnd"/>
      <w:proofErr w:type="gramEnd"/>
      <w:r w:rsidRPr="00A317B4">
        <w:rPr>
          <w:rFonts w:ascii="Consolas" w:eastAsia="宋体" w:hAnsi="Consolas" w:cs="宋体"/>
          <w:color w:val="000000"/>
          <w:kern w:val="0"/>
          <w:sz w:val="18"/>
          <w:szCs w:val="18"/>
          <w:bdr w:val="none" w:sz="0" w:space="0" w:color="auto" w:frame="1"/>
        </w:rPr>
        <w:t>(</w:t>
      </w:r>
      <w:r w:rsidRPr="00A317B4">
        <w:rPr>
          <w:rFonts w:ascii="Consolas" w:eastAsia="宋体" w:hAnsi="Consolas" w:cs="宋体"/>
          <w:color w:val="0000FF"/>
          <w:kern w:val="0"/>
          <w:sz w:val="18"/>
          <w:szCs w:val="18"/>
          <w:bdr w:val="none" w:sz="0" w:space="0" w:color="auto" w:frame="1"/>
        </w:rPr>
        <w:t>"FBP"</w:t>
      </w:r>
      <w:r w:rsidRPr="00A317B4">
        <w:rPr>
          <w:rFonts w:ascii="Consolas" w:eastAsia="宋体" w:hAnsi="Consolas" w:cs="宋体"/>
          <w:color w:val="000000"/>
          <w:kern w:val="0"/>
          <w:sz w:val="18"/>
          <w:szCs w:val="18"/>
          <w:bdr w:val="none" w:sz="0" w:space="0" w:color="auto" w:frame="1"/>
        </w:rPr>
        <w:t>):  </w:t>
      </w:r>
    </w:p>
    <w:p w14:paraId="5519CDCD" w14:textId="77777777" w:rsidR="00E670B0" w:rsidRPr="00A317B4" w:rsidRDefault="00E670B0" w:rsidP="00E670B0">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317B4">
        <w:rPr>
          <w:rFonts w:ascii="Consolas" w:eastAsia="宋体" w:hAnsi="Consolas" w:cs="宋体"/>
          <w:color w:val="000000"/>
          <w:kern w:val="0"/>
          <w:sz w:val="18"/>
          <w:szCs w:val="18"/>
          <w:bdr w:val="none" w:sz="0" w:space="0" w:color="auto" w:frame="1"/>
        </w:rPr>
        <w:t>        </w:t>
      </w:r>
      <w:proofErr w:type="spellStart"/>
      <w:r w:rsidRPr="00A317B4">
        <w:rPr>
          <w:rFonts w:ascii="Consolas" w:eastAsia="宋体" w:hAnsi="Consolas" w:cs="宋体"/>
          <w:color w:val="000000"/>
          <w:kern w:val="0"/>
          <w:sz w:val="18"/>
          <w:szCs w:val="18"/>
          <w:bdr w:val="none" w:sz="0" w:space="0" w:color="auto" w:frame="1"/>
        </w:rPr>
        <w:t>cfg_fan</w:t>
      </w:r>
      <w:proofErr w:type="spellEnd"/>
      <w:r w:rsidRPr="00A317B4">
        <w:rPr>
          <w:rFonts w:ascii="Consolas" w:eastAsia="宋体" w:hAnsi="Consolas" w:cs="宋体"/>
          <w:color w:val="000000"/>
          <w:kern w:val="0"/>
          <w:sz w:val="18"/>
          <w:szCs w:val="18"/>
          <w:bdr w:val="none" w:sz="0" w:space="0" w:color="auto" w:frame="1"/>
        </w:rPr>
        <w:t>[</w:t>
      </w:r>
      <w:r w:rsidRPr="00A317B4">
        <w:rPr>
          <w:rFonts w:ascii="Consolas" w:eastAsia="宋体" w:hAnsi="Consolas" w:cs="宋体"/>
          <w:color w:val="0000FF"/>
          <w:kern w:val="0"/>
          <w:sz w:val="18"/>
          <w:szCs w:val="18"/>
          <w:bdr w:val="none" w:sz="0" w:space="0" w:color="auto" w:frame="1"/>
        </w:rPr>
        <w:t>"</w:t>
      </w:r>
      <w:proofErr w:type="spellStart"/>
      <w:r w:rsidRPr="00A317B4">
        <w:rPr>
          <w:rFonts w:ascii="Consolas" w:eastAsia="宋体" w:hAnsi="Consolas" w:cs="宋体"/>
          <w:color w:val="0000FF"/>
          <w:kern w:val="0"/>
          <w:sz w:val="18"/>
          <w:szCs w:val="18"/>
          <w:bdr w:val="none" w:sz="0" w:space="0" w:color="auto" w:frame="1"/>
        </w:rPr>
        <w:t>FilterType</w:t>
      </w:r>
      <w:proofErr w:type="spellEnd"/>
      <w:r w:rsidRPr="00A317B4">
        <w:rPr>
          <w:rFonts w:ascii="Consolas" w:eastAsia="宋体" w:hAnsi="Consolas" w:cs="宋体"/>
          <w:color w:val="0000FF"/>
          <w:kern w:val="0"/>
          <w:sz w:val="18"/>
          <w:szCs w:val="18"/>
          <w:bdr w:val="none" w:sz="0" w:space="0" w:color="auto" w:frame="1"/>
        </w:rPr>
        <w:t>"</w:t>
      </w:r>
      <w:r w:rsidRPr="00A317B4">
        <w:rPr>
          <w:rFonts w:ascii="Consolas" w:eastAsia="宋体" w:hAnsi="Consolas" w:cs="宋体"/>
          <w:color w:val="000000"/>
          <w:kern w:val="0"/>
          <w:sz w:val="18"/>
          <w:szCs w:val="18"/>
          <w:bdr w:val="none" w:sz="0" w:space="0" w:color="auto" w:frame="1"/>
        </w:rPr>
        <w:t>] = filter  </w:t>
      </w:r>
    </w:p>
    <w:p w14:paraId="63AA7306" w14:textId="6FBE4FCB" w:rsidR="00E670B0" w:rsidRPr="00E670B0" w:rsidRDefault="00E670B0" w:rsidP="00E670B0">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317B4">
        <w:rPr>
          <w:rFonts w:ascii="Consolas" w:eastAsia="宋体" w:hAnsi="Consolas" w:cs="宋体"/>
          <w:color w:val="000000"/>
          <w:kern w:val="0"/>
          <w:sz w:val="18"/>
          <w:szCs w:val="18"/>
          <w:bdr w:val="none" w:sz="0" w:space="0" w:color="auto" w:frame="1"/>
        </w:rPr>
        <w:t>    </w:t>
      </w:r>
      <w:proofErr w:type="spellStart"/>
      <w:r w:rsidRPr="00A317B4">
        <w:rPr>
          <w:rFonts w:ascii="Consolas" w:eastAsia="宋体" w:hAnsi="Consolas" w:cs="宋体"/>
          <w:color w:val="000000"/>
          <w:kern w:val="0"/>
          <w:sz w:val="18"/>
          <w:szCs w:val="18"/>
          <w:bdr w:val="none" w:sz="0" w:space="0" w:color="auto" w:frame="1"/>
        </w:rPr>
        <w:t>alg_fan_id</w:t>
      </w:r>
      <w:proofErr w:type="spellEnd"/>
      <w:r w:rsidRPr="00A317B4">
        <w:rPr>
          <w:rFonts w:ascii="Consolas" w:eastAsia="宋体" w:hAnsi="Consolas" w:cs="宋体"/>
          <w:color w:val="000000"/>
          <w:kern w:val="0"/>
          <w:sz w:val="18"/>
          <w:szCs w:val="18"/>
          <w:bdr w:val="none" w:sz="0" w:space="0" w:color="auto" w:frame="1"/>
        </w:rPr>
        <w:t> = </w:t>
      </w:r>
      <w:proofErr w:type="spellStart"/>
      <w:proofErr w:type="gramStart"/>
      <w:r w:rsidRPr="00A317B4">
        <w:rPr>
          <w:rFonts w:ascii="Consolas" w:eastAsia="宋体" w:hAnsi="Consolas" w:cs="宋体"/>
          <w:color w:val="000000"/>
          <w:kern w:val="0"/>
          <w:sz w:val="18"/>
          <w:szCs w:val="18"/>
          <w:bdr w:val="none" w:sz="0" w:space="0" w:color="auto" w:frame="1"/>
        </w:rPr>
        <w:t>astra.algorithm</w:t>
      </w:r>
      <w:proofErr w:type="gramEnd"/>
      <w:r w:rsidRPr="00A317B4">
        <w:rPr>
          <w:rFonts w:ascii="Consolas" w:eastAsia="宋体" w:hAnsi="Consolas" w:cs="宋体"/>
          <w:color w:val="000000"/>
          <w:kern w:val="0"/>
          <w:sz w:val="18"/>
          <w:szCs w:val="18"/>
          <w:bdr w:val="none" w:sz="0" w:space="0" w:color="auto" w:frame="1"/>
        </w:rPr>
        <w:t>.create</w:t>
      </w:r>
      <w:proofErr w:type="spellEnd"/>
      <w:r w:rsidRPr="00A317B4">
        <w:rPr>
          <w:rFonts w:ascii="Consolas" w:eastAsia="宋体" w:hAnsi="Consolas" w:cs="宋体"/>
          <w:color w:val="000000"/>
          <w:kern w:val="0"/>
          <w:sz w:val="18"/>
          <w:szCs w:val="18"/>
          <w:bdr w:val="none" w:sz="0" w:space="0" w:color="auto" w:frame="1"/>
        </w:rPr>
        <w:t>(</w:t>
      </w:r>
      <w:proofErr w:type="spellStart"/>
      <w:r w:rsidRPr="00A317B4">
        <w:rPr>
          <w:rFonts w:ascii="Consolas" w:eastAsia="宋体" w:hAnsi="Consolas" w:cs="宋体"/>
          <w:color w:val="000000"/>
          <w:kern w:val="0"/>
          <w:sz w:val="18"/>
          <w:szCs w:val="18"/>
          <w:bdr w:val="none" w:sz="0" w:space="0" w:color="auto" w:frame="1"/>
        </w:rPr>
        <w:t>cfg_fan</w:t>
      </w:r>
      <w:proofErr w:type="spellEnd"/>
      <w:r w:rsidRPr="00A317B4">
        <w:rPr>
          <w:rFonts w:ascii="Consolas" w:eastAsia="宋体" w:hAnsi="Consolas" w:cs="宋体"/>
          <w:color w:val="000000"/>
          <w:kern w:val="0"/>
          <w:sz w:val="18"/>
          <w:szCs w:val="18"/>
          <w:bdr w:val="none" w:sz="0" w:space="0" w:color="auto" w:frame="1"/>
        </w:rPr>
        <w:t>)  </w:t>
      </w:r>
    </w:p>
    <w:p w14:paraId="0F3359EE" w14:textId="086B9425" w:rsidR="00E670B0" w:rsidRDefault="00E670B0" w:rsidP="004F3D05">
      <w:pPr>
        <w:pStyle w:val="2"/>
      </w:pPr>
      <w:r w:rsidRPr="00770BF2">
        <w:lastRenderedPageBreak/>
        <w:t xml:space="preserve">Reconstruction </w:t>
      </w:r>
      <w:r>
        <w:t>Results</w:t>
      </w:r>
    </w:p>
    <w:p w14:paraId="7EDCB1F5" w14:textId="77777777" w:rsidR="00E670B0" w:rsidRDefault="00E670B0" w:rsidP="00E670B0">
      <w:pPr>
        <w:jc w:val="center"/>
        <w:rPr>
          <w:rFonts w:ascii="Arial" w:hAnsi="Arial" w:cs="Arial"/>
          <w:kern w:val="0"/>
          <w:sz w:val="22"/>
        </w:rPr>
      </w:pPr>
      <w:r w:rsidRPr="00CA7688">
        <w:rPr>
          <w:rFonts w:ascii="Arial" w:hAnsi="Arial" w:cs="Arial"/>
          <w:noProof/>
          <w:kern w:val="0"/>
          <w:sz w:val="22"/>
        </w:rPr>
        <w:drawing>
          <wp:inline distT="0" distB="0" distL="0" distR="0" wp14:anchorId="7072DD83" wp14:editId="0CFA9B11">
            <wp:extent cx="3169173" cy="41383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4611" cy="4171532"/>
                    </a:xfrm>
                    <a:prstGeom prst="rect">
                      <a:avLst/>
                    </a:prstGeom>
                  </pic:spPr>
                </pic:pic>
              </a:graphicData>
            </a:graphic>
          </wp:inline>
        </w:drawing>
      </w:r>
    </w:p>
    <w:p w14:paraId="73A407F3" w14:textId="77777777" w:rsidR="00E670B0" w:rsidRDefault="00E670B0" w:rsidP="00E670B0">
      <w:pPr>
        <w:jc w:val="center"/>
        <w:rPr>
          <w:rFonts w:ascii="Arial" w:hAnsi="Arial" w:cs="Arial"/>
          <w:kern w:val="0"/>
          <w:sz w:val="22"/>
        </w:rPr>
      </w:pPr>
      <w:r>
        <w:rPr>
          <w:rFonts w:ascii="Arial" w:hAnsi="Arial" w:cs="Arial" w:hint="eastAsia"/>
          <w:kern w:val="0"/>
          <w:sz w:val="22"/>
        </w:rPr>
        <w:t xml:space="preserve"> </w:t>
      </w:r>
      <w:r>
        <w:rPr>
          <w:rFonts w:ascii="Arial" w:hAnsi="Arial" w:cs="Arial"/>
          <w:kern w:val="0"/>
          <w:sz w:val="22"/>
        </w:rPr>
        <w:t xml:space="preserve">                                                                                                                                                                                                                                                                                                                                                                                                                                                                                                                                                                                                                                                                                                                                                                                                                                                                                                                                                                                                                                                                                                                                                                                                                                                                                                                                                                                                                                                                                                                                                                                                                                                                                                                                                                                                                                                                                                                                                                                                                                                                                                                                                                                                                                                                                                                                                                                                                                                                                                                                                                                                                                                                                                                                                                                                                                                                                                                                                                                                                                                                                                                 </w:t>
      </w:r>
    </w:p>
    <w:p w14:paraId="76D1F088" w14:textId="74332BCC" w:rsidR="00E670B0" w:rsidRDefault="00E670B0" w:rsidP="00E670B0">
      <w:pPr>
        <w:jc w:val="center"/>
        <w:rPr>
          <w:rFonts w:ascii="Arial" w:hAnsi="Arial" w:cs="Arial"/>
          <w:kern w:val="0"/>
          <w:sz w:val="22"/>
        </w:rPr>
      </w:pPr>
      <w:r>
        <w:rPr>
          <w:rFonts w:ascii="Arial" w:hAnsi="Arial" w:cs="Arial" w:hint="eastAsia"/>
          <w:noProof/>
          <w:kern w:val="0"/>
          <w:sz w:val="22"/>
        </w:rPr>
        <w:drawing>
          <wp:inline distT="0" distB="0" distL="0" distR="0" wp14:anchorId="447B8B27" wp14:editId="46E30558">
            <wp:extent cx="3946060" cy="39460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645" cy="3971645"/>
                    </a:xfrm>
                    <a:prstGeom prst="rect">
                      <a:avLst/>
                    </a:prstGeom>
                    <a:noFill/>
                    <a:ln>
                      <a:noFill/>
                    </a:ln>
                  </pic:spPr>
                </pic:pic>
              </a:graphicData>
            </a:graphic>
          </wp:inline>
        </w:drawing>
      </w:r>
    </w:p>
    <w:p w14:paraId="6CBDCC8E" w14:textId="3E8F7959" w:rsidR="00E670B0" w:rsidRPr="00E670B0" w:rsidRDefault="00E670B0" w:rsidP="00E670B0">
      <w:pPr>
        <w:pStyle w:val="SPIEfigurecaption"/>
        <w:ind w:left="420" w:right="357" w:firstLine="0"/>
        <w:jc w:val="center"/>
        <w:rPr>
          <w:i/>
        </w:rPr>
      </w:pPr>
      <w:r w:rsidRPr="00E670B0">
        <w:rPr>
          <w:i/>
        </w:rPr>
        <w:t xml:space="preserve">Fig </w:t>
      </w:r>
      <w:r>
        <w:rPr>
          <w:i/>
        </w:rPr>
        <w:t>8</w:t>
      </w:r>
      <w:r w:rsidRPr="00E670B0">
        <w:rPr>
          <w:rFonts w:hint="eastAsia"/>
          <w:i/>
        </w:rPr>
        <w:t>.</w:t>
      </w:r>
      <w:r w:rsidRPr="00E670B0">
        <w:rPr>
          <w:i/>
        </w:rPr>
        <w:t xml:space="preserve"> </w:t>
      </w:r>
      <w:r w:rsidR="007D70AF">
        <w:rPr>
          <w:i/>
        </w:rPr>
        <w:t>Sinogram</w:t>
      </w:r>
      <w:r w:rsidR="007D70AF" w:rsidRPr="007D70AF">
        <w:rPr>
          <w:i/>
        </w:rPr>
        <w:t xml:space="preserve"> and reconstructed image from first scan</w:t>
      </w:r>
    </w:p>
    <w:p w14:paraId="6A242399" w14:textId="77777777" w:rsidR="00E670B0" w:rsidRDefault="00E670B0" w:rsidP="00E670B0">
      <w:pPr>
        <w:jc w:val="center"/>
        <w:rPr>
          <w:rFonts w:ascii="Arial" w:hAnsi="Arial" w:cs="Arial"/>
          <w:kern w:val="0"/>
          <w:sz w:val="22"/>
        </w:rPr>
      </w:pPr>
    </w:p>
    <w:p w14:paraId="6F0589F7" w14:textId="77777777" w:rsidR="00E670B0" w:rsidRDefault="00E670B0" w:rsidP="00E670B0">
      <w:pPr>
        <w:jc w:val="center"/>
        <w:rPr>
          <w:rFonts w:ascii="Arial" w:hAnsi="Arial" w:cs="Arial"/>
          <w:kern w:val="0"/>
          <w:sz w:val="22"/>
        </w:rPr>
      </w:pPr>
      <w:r w:rsidRPr="00CA7688">
        <w:rPr>
          <w:rFonts w:ascii="Arial" w:hAnsi="Arial" w:cs="Arial"/>
          <w:noProof/>
          <w:kern w:val="0"/>
          <w:sz w:val="22"/>
        </w:rPr>
        <w:drawing>
          <wp:inline distT="0" distB="0" distL="0" distR="0" wp14:anchorId="6450B47A" wp14:editId="2AA55F92">
            <wp:extent cx="3240283" cy="4265500"/>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698" cy="4289741"/>
                    </a:xfrm>
                    <a:prstGeom prst="rect">
                      <a:avLst/>
                    </a:prstGeom>
                  </pic:spPr>
                </pic:pic>
              </a:graphicData>
            </a:graphic>
          </wp:inline>
        </w:drawing>
      </w:r>
    </w:p>
    <w:p w14:paraId="428AAC9C" w14:textId="485D680F" w:rsidR="00E670B0" w:rsidRDefault="00E670B0" w:rsidP="00E670B0">
      <w:pPr>
        <w:jc w:val="center"/>
        <w:rPr>
          <w:rFonts w:ascii="Arial" w:hAnsi="Arial" w:cs="Arial"/>
          <w:kern w:val="0"/>
          <w:sz w:val="22"/>
        </w:rPr>
      </w:pPr>
      <w:r>
        <w:rPr>
          <w:rFonts w:ascii="Arial" w:hAnsi="Arial" w:cs="Arial" w:hint="eastAsia"/>
          <w:noProof/>
          <w:kern w:val="0"/>
          <w:sz w:val="22"/>
        </w:rPr>
        <w:drawing>
          <wp:inline distT="0" distB="0" distL="0" distR="0" wp14:anchorId="3ADD4B7A" wp14:editId="73B697B5">
            <wp:extent cx="3906981" cy="390698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7737" cy="3917737"/>
                    </a:xfrm>
                    <a:prstGeom prst="rect">
                      <a:avLst/>
                    </a:prstGeom>
                    <a:noFill/>
                    <a:ln>
                      <a:noFill/>
                    </a:ln>
                  </pic:spPr>
                </pic:pic>
              </a:graphicData>
            </a:graphic>
          </wp:inline>
        </w:drawing>
      </w:r>
    </w:p>
    <w:p w14:paraId="426DE6AF" w14:textId="32BEFDD4" w:rsidR="00E670B0" w:rsidRPr="00E670B0" w:rsidRDefault="00E670B0" w:rsidP="00E670B0">
      <w:pPr>
        <w:pStyle w:val="SPIEfigurecaption"/>
        <w:ind w:left="420" w:right="357" w:firstLine="0"/>
        <w:jc w:val="center"/>
        <w:rPr>
          <w:i/>
        </w:rPr>
      </w:pPr>
      <w:r w:rsidRPr="00E670B0">
        <w:rPr>
          <w:i/>
        </w:rPr>
        <w:t>Fig</w:t>
      </w:r>
      <w:r>
        <w:rPr>
          <w:i/>
        </w:rPr>
        <w:t xml:space="preserve"> 9</w:t>
      </w:r>
      <w:r w:rsidRPr="00E670B0">
        <w:rPr>
          <w:rFonts w:hint="eastAsia"/>
          <w:i/>
        </w:rPr>
        <w:t>.</w:t>
      </w:r>
      <w:r w:rsidRPr="00E670B0">
        <w:rPr>
          <w:i/>
        </w:rPr>
        <w:t xml:space="preserve"> </w:t>
      </w:r>
      <w:r w:rsidR="007D70AF">
        <w:rPr>
          <w:i/>
        </w:rPr>
        <w:t>Sinogram</w:t>
      </w:r>
      <w:r w:rsidR="007D70AF" w:rsidRPr="007D70AF">
        <w:rPr>
          <w:i/>
        </w:rPr>
        <w:t xml:space="preserve"> and reconstructed image from</w:t>
      </w:r>
      <w:r w:rsidR="007D70AF">
        <w:rPr>
          <w:i/>
        </w:rPr>
        <w:t xml:space="preserve"> second</w:t>
      </w:r>
      <w:r w:rsidR="007D70AF" w:rsidRPr="007D70AF">
        <w:rPr>
          <w:i/>
        </w:rPr>
        <w:t xml:space="preserve"> scan</w:t>
      </w:r>
    </w:p>
    <w:p w14:paraId="5D0CBB74" w14:textId="77777777" w:rsidR="00E670B0" w:rsidRDefault="00E670B0" w:rsidP="00E670B0">
      <w:pPr>
        <w:jc w:val="center"/>
        <w:rPr>
          <w:rFonts w:ascii="Arial" w:hAnsi="Arial" w:cs="Arial"/>
          <w:kern w:val="0"/>
          <w:sz w:val="22"/>
        </w:rPr>
      </w:pPr>
      <w:r w:rsidRPr="00CA7688">
        <w:rPr>
          <w:rFonts w:ascii="Arial" w:hAnsi="Arial" w:cs="Arial"/>
          <w:noProof/>
          <w:kern w:val="0"/>
          <w:sz w:val="22"/>
        </w:rPr>
        <w:lastRenderedPageBreak/>
        <w:drawing>
          <wp:inline distT="0" distB="0" distL="0" distR="0" wp14:anchorId="2267A9BD" wp14:editId="4AB60030">
            <wp:extent cx="3227064" cy="4187104"/>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8017" cy="4201316"/>
                    </a:xfrm>
                    <a:prstGeom prst="rect">
                      <a:avLst/>
                    </a:prstGeom>
                  </pic:spPr>
                </pic:pic>
              </a:graphicData>
            </a:graphic>
          </wp:inline>
        </w:drawing>
      </w:r>
    </w:p>
    <w:p w14:paraId="221EF249" w14:textId="10E23399" w:rsidR="00E670B0" w:rsidRDefault="00E670B0" w:rsidP="00E670B0">
      <w:pPr>
        <w:jc w:val="center"/>
        <w:rPr>
          <w:rFonts w:ascii="Arial" w:hAnsi="Arial" w:cs="Arial"/>
          <w:kern w:val="0"/>
          <w:sz w:val="22"/>
        </w:rPr>
      </w:pPr>
      <w:r>
        <w:rPr>
          <w:rFonts w:ascii="Arial" w:hAnsi="Arial" w:cs="Arial" w:hint="eastAsia"/>
          <w:noProof/>
          <w:kern w:val="0"/>
          <w:sz w:val="22"/>
        </w:rPr>
        <w:drawing>
          <wp:inline distT="0" distB="0" distL="0" distR="0" wp14:anchorId="36C2F8D0" wp14:editId="3180A93D">
            <wp:extent cx="4044462" cy="40444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3188" cy="4063188"/>
                    </a:xfrm>
                    <a:prstGeom prst="rect">
                      <a:avLst/>
                    </a:prstGeom>
                    <a:noFill/>
                    <a:ln>
                      <a:noFill/>
                    </a:ln>
                  </pic:spPr>
                </pic:pic>
              </a:graphicData>
            </a:graphic>
          </wp:inline>
        </w:drawing>
      </w:r>
    </w:p>
    <w:p w14:paraId="50E220F0" w14:textId="247B8104" w:rsidR="00E670B0" w:rsidRPr="007D70AF" w:rsidRDefault="00E670B0" w:rsidP="007D70AF">
      <w:pPr>
        <w:pStyle w:val="SPIEfigurecaption"/>
        <w:ind w:left="420" w:right="357" w:firstLine="0"/>
        <w:jc w:val="center"/>
        <w:rPr>
          <w:i/>
        </w:rPr>
      </w:pPr>
      <w:r w:rsidRPr="00E670B0">
        <w:rPr>
          <w:i/>
        </w:rPr>
        <w:t xml:space="preserve">Fig </w:t>
      </w:r>
      <w:r>
        <w:rPr>
          <w:i/>
        </w:rPr>
        <w:t>10</w:t>
      </w:r>
      <w:r w:rsidRPr="00E670B0">
        <w:rPr>
          <w:rFonts w:hint="eastAsia"/>
          <w:i/>
        </w:rPr>
        <w:t>.</w:t>
      </w:r>
      <w:r w:rsidR="007D70AF" w:rsidRPr="00E670B0">
        <w:rPr>
          <w:i/>
        </w:rPr>
        <w:t xml:space="preserve"> </w:t>
      </w:r>
      <w:r w:rsidR="007D70AF">
        <w:rPr>
          <w:i/>
        </w:rPr>
        <w:t>Sinogram</w:t>
      </w:r>
      <w:r w:rsidR="007D70AF" w:rsidRPr="007D70AF">
        <w:rPr>
          <w:i/>
        </w:rPr>
        <w:t xml:space="preserve"> and reconstructed image from </w:t>
      </w:r>
      <w:r w:rsidR="007D70AF">
        <w:rPr>
          <w:i/>
        </w:rPr>
        <w:t>third</w:t>
      </w:r>
      <w:r w:rsidR="007D70AF" w:rsidRPr="007D70AF">
        <w:rPr>
          <w:i/>
        </w:rPr>
        <w:t xml:space="preserve"> scan</w:t>
      </w:r>
    </w:p>
    <w:p w14:paraId="50026402" w14:textId="1F42E07A" w:rsidR="0086468C" w:rsidRPr="006C466B" w:rsidRDefault="0086468C" w:rsidP="004F3D05">
      <w:pPr>
        <w:pStyle w:val="1"/>
      </w:pPr>
      <w:r w:rsidRPr="006C466B">
        <w:lastRenderedPageBreak/>
        <w:t>Analysis</w:t>
      </w:r>
    </w:p>
    <w:bookmarkEnd w:id="4"/>
    <w:p w14:paraId="310EE8D3" w14:textId="2A8641B9" w:rsidR="00E670B0" w:rsidRDefault="00E670B0" w:rsidP="00E670B0">
      <w:pPr>
        <w:spacing w:after="160" w:line="259" w:lineRule="auto"/>
        <w:ind w:firstLine="360"/>
        <w:rPr>
          <w:rFonts w:ascii="Arial" w:hAnsi="Arial" w:cs="Arial"/>
          <w:kern w:val="0"/>
          <w:sz w:val="22"/>
        </w:rPr>
      </w:pPr>
      <w:r w:rsidRPr="00E670B0">
        <w:rPr>
          <w:rFonts w:ascii="Arial" w:hAnsi="Arial" w:cs="Arial" w:hint="eastAsia"/>
          <w:kern w:val="0"/>
          <w:sz w:val="22"/>
        </w:rPr>
        <w:t>T</w:t>
      </w:r>
      <w:r w:rsidRPr="00E670B0">
        <w:rPr>
          <w:rFonts w:ascii="Arial" w:hAnsi="Arial" w:cs="Arial"/>
          <w:kern w:val="0"/>
          <w:sz w:val="22"/>
        </w:rPr>
        <w:t xml:space="preserve">o explore the role and principles of CNR and SNR in evaluating image quality in CT scans. The ROI 1 </w:t>
      </w:r>
      <w:r w:rsidRPr="00E670B0">
        <w:rPr>
          <w:rFonts w:ascii="Arial" w:hAnsi="Arial" w:cs="Arial" w:hint="eastAsia"/>
          <w:kern w:val="0"/>
          <w:sz w:val="22"/>
        </w:rPr>
        <w:t>has</w:t>
      </w:r>
      <w:r w:rsidRPr="00E670B0">
        <w:rPr>
          <w:rFonts w:ascii="Arial" w:hAnsi="Arial" w:cs="Arial"/>
          <w:kern w:val="0"/>
          <w:sz w:val="22"/>
        </w:rPr>
        <w:t xml:space="preserve"> been selected as the reference with the highest SNR. And compare the SNR and CNR of various ROIs.</w:t>
      </w:r>
    </w:p>
    <w:p w14:paraId="7B04BC11" w14:textId="62DEC6E4" w:rsidR="007D70AF" w:rsidRDefault="007D70AF" w:rsidP="007D70AF">
      <w:pPr>
        <w:jc w:val="center"/>
        <w:rPr>
          <w:rFonts w:ascii="Arial" w:hAnsi="Arial" w:cs="Arial"/>
          <w:kern w:val="0"/>
          <w:sz w:val="22"/>
        </w:rPr>
      </w:pPr>
      <w:r>
        <w:rPr>
          <w:noProof/>
        </w:rPr>
        <w:drawing>
          <wp:inline distT="0" distB="0" distL="0" distR="0" wp14:anchorId="1965C378" wp14:editId="700890DB">
            <wp:extent cx="4826853" cy="5266792"/>
            <wp:effectExtent l="0" t="0" r="0" b="0"/>
            <wp:docPr id="9" name="图片 8">
              <a:extLst xmlns:a="http://schemas.openxmlformats.org/drawingml/2006/main">
                <a:ext uri="{FF2B5EF4-FFF2-40B4-BE49-F238E27FC236}">
                  <a16:creationId xmlns:a16="http://schemas.microsoft.com/office/drawing/2014/main" id="{B58205A6-4D67-6791-B793-F7C4A923E2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58205A6-4D67-6791-B793-F7C4A923E2FF}"/>
                        </a:ext>
                      </a:extLst>
                    </pic:cNvPr>
                    <pic:cNvPicPr>
                      <a:picLocks noChangeAspect="1"/>
                    </pic:cNvPicPr>
                  </pic:nvPicPr>
                  <pic:blipFill rotWithShape="1">
                    <a:blip r:embed="rId24">
                      <a:extLst>
                        <a:ext uri="{28A0092B-C50C-407E-A947-70E740481C1C}">
                          <a14:useLocalDpi xmlns:a14="http://schemas.microsoft.com/office/drawing/2010/main" val="0"/>
                        </a:ext>
                      </a:extLst>
                    </a:blip>
                    <a:srcRect l="7682" t="21970" r="9400" b="19224"/>
                    <a:stretch/>
                  </pic:blipFill>
                  <pic:spPr>
                    <a:xfrm>
                      <a:off x="0" y="0"/>
                      <a:ext cx="4833311" cy="5273839"/>
                    </a:xfrm>
                    <a:prstGeom prst="rect">
                      <a:avLst/>
                    </a:prstGeom>
                  </pic:spPr>
                </pic:pic>
              </a:graphicData>
            </a:graphic>
          </wp:inline>
        </w:drawing>
      </w:r>
    </w:p>
    <w:p w14:paraId="1780FA50" w14:textId="18A57FF5" w:rsidR="007D70AF" w:rsidRPr="007D70AF" w:rsidRDefault="007D70AF" w:rsidP="007D70AF">
      <w:pPr>
        <w:pStyle w:val="SPIEfigurecaption"/>
        <w:ind w:left="420" w:right="357" w:firstLine="0"/>
        <w:jc w:val="center"/>
        <w:rPr>
          <w:i/>
        </w:rPr>
      </w:pPr>
      <w:r w:rsidRPr="00E670B0">
        <w:rPr>
          <w:i/>
        </w:rPr>
        <w:t xml:space="preserve">Fig </w:t>
      </w:r>
      <w:r>
        <w:rPr>
          <w:i/>
        </w:rPr>
        <w:t>11</w:t>
      </w:r>
      <w:r w:rsidRPr="00E670B0">
        <w:rPr>
          <w:rFonts w:hint="eastAsia"/>
          <w:i/>
        </w:rPr>
        <w:t>.</w:t>
      </w:r>
      <w:r w:rsidRPr="00E670B0">
        <w:rPr>
          <w:i/>
        </w:rPr>
        <w:t xml:space="preserve"> </w:t>
      </w:r>
      <w:r>
        <w:rPr>
          <w:rFonts w:hint="eastAsia"/>
          <w:i/>
          <w:lang w:eastAsia="zh-CN"/>
        </w:rPr>
        <w:t>ROI</w:t>
      </w:r>
      <w:r>
        <w:rPr>
          <w:i/>
        </w:rPr>
        <w:t xml:space="preserve"> </w:t>
      </w:r>
      <w:r>
        <w:rPr>
          <w:rFonts w:hint="eastAsia"/>
          <w:i/>
          <w:lang w:eastAsia="zh-CN"/>
        </w:rPr>
        <w:t>selected</w:t>
      </w:r>
      <w:r>
        <w:rPr>
          <w:i/>
        </w:rPr>
        <w:t xml:space="preserve"> from the first reconstructed image</w:t>
      </w:r>
    </w:p>
    <w:p w14:paraId="7FAFE15E" w14:textId="77777777" w:rsidR="007D70AF" w:rsidRDefault="007D70AF" w:rsidP="007D70AF">
      <w:pPr>
        <w:jc w:val="center"/>
        <w:rPr>
          <w:rFonts w:ascii="Arial" w:hAnsi="Arial" w:cs="Arial"/>
          <w:kern w:val="0"/>
          <w:sz w:val="22"/>
        </w:rPr>
      </w:pPr>
      <w:r w:rsidRPr="00A25034">
        <w:rPr>
          <w:rFonts w:hint="eastAsia"/>
          <w:noProof/>
        </w:rPr>
        <w:drawing>
          <wp:inline distT="0" distB="0" distL="0" distR="0" wp14:anchorId="13AA1F97" wp14:editId="008AAB6B">
            <wp:extent cx="5701041" cy="123223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566" cy="1236459"/>
                    </a:xfrm>
                    <a:prstGeom prst="rect">
                      <a:avLst/>
                    </a:prstGeom>
                    <a:noFill/>
                    <a:ln>
                      <a:noFill/>
                    </a:ln>
                  </pic:spPr>
                </pic:pic>
              </a:graphicData>
            </a:graphic>
          </wp:inline>
        </w:drawing>
      </w:r>
    </w:p>
    <w:p w14:paraId="7B94155E" w14:textId="057F3EC3" w:rsidR="007D70AF" w:rsidRPr="007D70AF" w:rsidRDefault="007D70AF" w:rsidP="007D70AF">
      <w:pPr>
        <w:pStyle w:val="SPIEfigurecaption"/>
        <w:ind w:left="420" w:right="357" w:firstLine="0"/>
        <w:jc w:val="center"/>
        <w:rPr>
          <w:i/>
        </w:rPr>
      </w:pPr>
      <w:r>
        <w:rPr>
          <w:i/>
        </w:rPr>
        <w:t>Table 1</w:t>
      </w:r>
      <w:r w:rsidRPr="00E670B0">
        <w:rPr>
          <w:rFonts w:hint="eastAsia"/>
          <w:i/>
        </w:rPr>
        <w:t>.</w:t>
      </w:r>
      <w:r w:rsidRPr="00E670B0">
        <w:rPr>
          <w:i/>
        </w:rPr>
        <w:t xml:space="preserve"> </w:t>
      </w:r>
      <w:r>
        <w:rPr>
          <w:i/>
        </w:rPr>
        <w:t xml:space="preserve">SNR&amp;CNR </w:t>
      </w:r>
      <w:r>
        <w:rPr>
          <w:i/>
          <w:lang w:eastAsia="zh-CN"/>
        </w:rPr>
        <w:t xml:space="preserve">quantitative result from </w:t>
      </w:r>
      <w:r>
        <w:rPr>
          <w:i/>
        </w:rPr>
        <w:t>first image</w:t>
      </w:r>
    </w:p>
    <w:p w14:paraId="3D342FC2" w14:textId="463D03B5" w:rsidR="00E670B0" w:rsidRDefault="00E670B0" w:rsidP="00E670B0">
      <w:pPr>
        <w:jc w:val="center"/>
        <w:rPr>
          <w:rFonts w:ascii="Arial" w:hAnsi="Arial" w:cs="Arial"/>
          <w:kern w:val="0"/>
          <w:sz w:val="22"/>
        </w:rPr>
      </w:pPr>
      <w:r>
        <w:rPr>
          <w:noProof/>
        </w:rPr>
        <w:lastRenderedPageBreak/>
        <w:drawing>
          <wp:inline distT="0" distB="0" distL="0" distR="0" wp14:anchorId="5F2ADAED" wp14:editId="3B130AF0">
            <wp:extent cx="4799300" cy="5094522"/>
            <wp:effectExtent l="0" t="0" r="1905" b="0"/>
            <wp:docPr id="6" name="图片 4">
              <a:extLst xmlns:a="http://schemas.openxmlformats.org/drawingml/2006/main">
                <a:ext uri="{FF2B5EF4-FFF2-40B4-BE49-F238E27FC236}">
                  <a16:creationId xmlns:a16="http://schemas.microsoft.com/office/drawing/2014/main" id="{34A52CF9-5686-4ABB-4227-1284F1DFD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4A52CF9-5686-4ABB-4227-1284F1DFDAE5}"/>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1030" t="9638" r="11887" b="6924"/>
                    <a:stretch/>
                  </pic:blipFill>
                  <pic:spPr>
                    <a:xfrm>
                      <a:off x="0" y="0"/>
                      <a:ext cx="4815638" cy="5111865"/>
                    </a:xfrm>
                    <a:prstGeom prst="rect">
                      <a:avLst/>
                    </a:prstGeom>
                  </pic:spPr>
                </pic:pic>
              </a:graphicData>
            </a:graphic>
          </wp:inline>
        </w:drawing>
      </w:r>
    </w:p>
    <w:p w14:paraId="2DC407E7" w14:textId="5EF0F6B2" w:rsidR="007D70AF" w:rsidRPr="007D70AF" w:rsidRDefault="007D70AF" w:rsidP="007D70AF">
      <w:pPr>
        <w:pStyle w:val="SPIEfigurecaption"/>
        <w:ind w:left="420" w:right="357" w:firstLine="0"/>
        <w:jc w:val="center"/>
        <w:rPr>
          <w:i/>
        </w:rPr>
      </w:pPr>
      <w:r w:rsidRPr="00E670B0">
        <w:rPr>
          <w:i/>
        </w:rPr>
        <w:t xml:space="preserve">Fig </w:t>
      </w:r>
      <w:r>
        <w:rPr>
          <w:i/>
        </w:rPr>
        <w:t>12</w:t>
      </w:r>
      <w:r w:rsidRPr="00E670B0">
        <w:rPr>
          <w:rFonts w:hint="eastAsia"/>
          <w:i/>
        </w:rPr>
        <w:t>.</w:t>
      </w:r>
      <w:r w:rsidRPr="00E670B0">
        <w:rPr>
          <w:i/>
        </w:rPr>
        <w:t xml:space="preserve"> </w:t>
      </w:r>
      <w:r>
        <w:rPr>
          <w:rFonts w:hint="eastAsia"/>
          <w:i/>
          <w:lang w:eastAsia="zh-CN"/>
        </w:rPr>
        <w:t>ROI</w:t>
      </w:r>
      <w:r>
        <w:rPr>
          <w:i/>
        </w:rPr>
        <w:t xml:space="preserve"> </w:t>
      </w:r>
      <w:r>
        <w:rPr>
          <w:rFonts w:hint="eastAsia"/>
          <w:i/>
          <w:lang w:eastAsia="zh-CN"/>
        </w:rPr>
        <w:t>selected</w:t>
      </w:r>
      <w:r>
        <w:rPr>
          <w:i/>
        </w:rPr>
        <w:t xml:space="preserve"> from the second reconstructed image</w:t>
      </w:r>
    </w:p>
    <w:p w14:paraId="161908E9" w14:textId="373CF143" w:rsidR="00E670B0" w:rsidRDefault="00E670B0" w:rsidP="00E670B0">
      <w:pPr>
        <w:jc w:val="center"/>
        <w:rPr>
          <w:rFonts w:ascii="Arial" w:hAnsi="Arial" w:cs="Arial"/>
          <w:kern w:val="0"/>
          <w:sz w:val="22"/>
        </w:rPr>
      </w:pPr>
      <w:r w:rsidRPr="00A317B4">
        <w:rPr>
          <w:rFonts w:hint="eastAsia"/>
          <w:noProof/>
        </w:rPr>
        <w:drawing>
          <wp:inline distT="0" distB="0" distL="0" distR="0" wp14:anchorId="2BCE745C" wp14:editId="6DBCBB81">
            <wp:extent cx="5995143" cy="1295807"/>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3286" cy="1301890"/>
                    </a:xfrm>
                    <a:prstGeom prst="rect">
                      <a:avLst/>
                    </a:prstGeom>
                    <a:noFill/>
                    <a:ln>
                      <a:noFill/>
                    </a:ln>
                  </pic:spPr>
                </pic:pic>
              </a:graphicData>
            </a:graphic>
          </wp:inline>
        </w:drawing>
      </w:r>
    </w:p>
    <w:p w14:paraId="38005DD9" w14:textId="04B3B31D" w:rsidR="007D70AF" w:rsidRPr="007D70AF" w:rsidRDefault="007D70AF" w:rsidP="007D70AF">
      <w:pPr>
        <w:pStyle w:val="SPIEfigurecaption"/>
        <w:ind w:left="420" w:right="357" w:firstLine="0"/>
        <w:jc w:val="center"/>
        <w:rPr>
          <w:i/>
        </w:rPr>
      </w:pPr>
      <w:r>
        <w:rPr>
          <w:i/>
        </w:rPr>
        <w:t>Table 2</w:t>
      </w:r>
      <w:r w:rsidRPr="00E670B0">
        <w:rPr>
          <w:rFonts w:hint="eastAsia"/>
          <w:i/>
        </w:rPr>
        <w:t>.</w:t>
      </w:r>
      <w:r w:rsidRPr="00E670B0">
        <w:rPr>
          <w:i/>
        </w:rPr>
        <w:t xml:space="preserve"> </w:t>
      </w:r>
      <w:r>
        <w:rPr>
          <w:i/>
        </w:rPr>
        <w:t xml:space="preserve">SNR&amp;CNR </w:t>
      </w:r>
      <w:r>
        <w:rPr>
          <w:i/>
          <w:lang w:eastAsia="zh-CN"/>
        </w:rPr>
        <w:t xml:space="preserve">quantitative result from </w:t>
      </w:r>
      <w:r>
        <w:rPr>
          <w:i/>
        </w:rPr>
        <w:t>second image</w:t>
      </w:r>
    </w:p>
    <w:p w14:paraId="5977878B" w14:textId="62F7383B" w:rsidR="00E670B0" w:rsidRDefault="00E670B0" w:rsidP="00E670B0">
      <w:pPr>
        <w:jc w:val="center"/>
        <w:rPr>
          <w:rFonts w:ascii="Arial" w:hAnsi="Arial" w:cs="Arial"/>
          <w:kern w:val="0"/>
          <w:sz w:val="22"/>
        </w:rPr>
      </w:pPr>
      <w:r>
        <w:rPr>
          <w:noProof/>
        </w:rPr>
        <w:lastRenderedPageBreak/>
        <w:drawing>
          <wp:inline distT="0" distB="0" distL="0" distR="0" wp14:anchorId="434EB70C" wp14:editId="44B223FE">
            <wp:extent cx="4814408" cy="5165211"/>
            <wp:effectExtent l="0" t="0" r="5715" b="0"/>
            <wp:docPr id="7" name="图片 6">
              <a:extLst xmlns:a="http://schemas.openxmlformats.org/drawingml/2006/main">
                <a:ext uri="{FF2B5EF4-FFF2-40B4-BE49-F238E27FC236}">
                  <a16:creationId xmlns:a16="http://schemas.microsoft.com/office/drawing/2014/main" id="{450E367B-4833-61DC-8A3F-35ADDC0A19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50E367B-4833-61DC-8A3F-35ADDC0A19A2}"/>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4583" t="10716" r="16422" b="6426"/>
                    <a:stretch/>
                  </pic:blipFill>
                  <pic:spPr>
                    <a:xfrm>
                      <a:off x="0" y="0"/>
                      <a:ext cx="4824947" cy="5176518"/>
                    </a:xfrm>
                    <a:prstGeom prst="rect">
                      <a:avLst/>
                    </a:prstGeom>
                  </pic:spPr>
                </pic:pic>
              </a:graphicData>
            </a:graphic>
          </wp:inline>
        </w:drawing>
      </w:r>
    </w:p>
    <w:p w14:paraId="413526CB" w14:textId="53CB66D6" w:rsidR="007D70AF" w:rsidRPr="007D70AF" w:rsidRDefault="007D70AF" w:rsidP="007D70AF">
      <w:pPr>
        <w:pStyle w:val="SPIEfigurecaption"/>
        <w:ind w:left="420" w:right="357" w:firstLine="0"/>
        <w:jc w:val="center"/>
        <w:rPr>
          <w:i/>
        </w:rPr>
      </w:pPr>
      <w:r w:rsidRPr="00E670B0">
        <w:rPr>
          <w:i/>
        </w:rPr>
        <w:t xml:space="preserve">Fig </w:t>
      </w:r>
      <w:r>
        <w:rPr>
          <w:i/>
        </w:rPr>
        <w:t>12</w:t>
      </w:r>
      <w:r w:rsidRPr="00E670B0">
        <w:rPr>
          <w:rFonts w:hint="eastAsia"/>
          <w:i/>
        </w:rPr>
        <w:t>.</w:t>
      </w:r>
      <w:r w:rsidRPr="00E670B0">
        <w:rPr>
          <w:i/>
        </w:rPr>
        <w:t xml:space="preserve"> </w:t>
      </w:r>
      <w:r>
        <w:rPr>
          <w:rFonts w:hint="eastAsia"/>
          <w:i/>
          <w:lang w:eastAsia="zh-CN"/>
        </w:rPr>
        <w:t>ROI</w:t>
      </w:r>
      <w:r>
        <w:rPr>
          <w:i/>
        </w:rPr>
        <w:t xml:space="preserve"> </w:t>
      </w:r>
      <w:r>
        <w:rPr>
          <w:rFonts w:hint="eastAsia"/>
          <w:i/>
          <w:lang w:eastAsia="zh-CN"/>
        </w:rPr>
        <w:t>selected</w:t>
      </w:r>
      <w:r>
        <w:rPr>
          <w:i/>
        </w:rPr>
        <w:t xml:space="preserve"> from the third reconstructed image</w:t>
      </w:r>
    </w:p>
    <w:p w14:paraId="5997C27A" w14:textId="3D350D5D" w:rsidR="00E670B0" w:rsidRDefault="00E670B0" w:rsidP="00E670B0">
      <w:pPr>
        <w:jc w:val="center"/>
        <w:rPr>
          <w:rFonts w:ascii="Arial" w:hAnsi="Arial" w:cs="Arial"/>
          <w:kern w:val="0"/>
          <w:sz w:val="22"/>
        </w:rPr>
      </w:pPr>
      <w:r w:rsidRPr="00A25034">
        <w:rPr>
          <w:rFonts w:hint="eastAsia"/>
          <w:noProof/>
        </w:rPr>
        <w:drawing>
          <wp:inline distT="0" distB="0" distL="0" distR="0" wp14:anchorId="1CB99EC5" wp14:editId="2D4FA0F4">
            <wp:extent cx="5927276" cy="128113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7080" cy="1289741"/>
                    </a:xfrm>
                    <a:prstGeom prst="rect">
                      <a:avLst/>
                    </a:prstGeom>
                    <a:noFill/>
                    <a:ln>
                      <a:noFill/>
                    </a:ln>
                  </pic:spPr>
                </pic:pic>
              </a:graphicData>
            </a:graphic>
          </wp:inline>
        </w:drawing>
      </w:r>
    </w:p>
    <w:p w14:paraId="374E78A9" w14:textId="3D7F1548" w:rsidR="007D70AF" w:rsidRPr="007D70AF" w:rsidRDefault="007D70AF" w:rsidP="007D70AF">
      <w:pPr>
        <w:pStyle w:val="SPIEfigurecaption"/>
        <w:ind w:left="420" w:right="357" w:firstLine="0"/>
        <w:jc w:val="center"/>
        <w:rPr>
          <w:i/>
        </w:rPr>
      </w:pPr>
      <w:r>
        <w:rPr>
          <w:i/>
        </w:rPr>
        <w:t>Table 3</w:t>
      </w:r>
      <w:r w:rsidRPr="00E670B0">
        <w:rPr>
          <w:rFonts w:hint="eastAsia"/>
          <w:i/>
        </w:rPr>
        <w:t>.</w:t>
      </w:r>
      <w:r w:rsidRPr="00E670B0">
        <w:rPr>
          <w:i/>
        </w:rPr>
        <w:t xml:space="preserve"> </w:t>
      </w:r>
      <w:r>
        <w:rPr>
          <w:i/>
        </w:rPr>
        <w:t xml:space="preserve">SNR&amp;CNR </w:t>
      </w:r>
      <w:r>
        <w:rPr>
          <w:i/>
          <w:lang w:eastAsia="zh-CN"/>
        </w:rPr>
        <w:t xml:space="preserve">quantitative result from </w:t>
      </w:r>
      <w:r>
        <w:rPr>
          <w:i/>
        </w:rPr>
        <w:t>third image</w:t>
      </w:r>
    </w:p>
    <w:p w14:paraId="19D21A61" w14:textId="4F602EBE" w:rsidR="002F3A70" w:rsidRPr="007D70AF" w:rsidRDefault="00E670B0" w:rsidP="007D70AF">
      <w:pPr>
        <w:jc w:val="left"/>
        <w:rPr>
          <w:rFonts w:ascii="Arial" w:hAnsi="Arial" w:cs="Arial"/>
          <w:kern w:val="0"/>
          <w:sz w:val="22"/>
        </w:rPr>
      </w:pPr>
      <w:r w:rsidRPr="00A25034">
        <w:rPr>
          <w:rFonts w:ascii="Arial" w:hAnsi="Arial" w:cs="Arial"/>
          <w:kern w:val="0"/>
          <w:sz w:val="22"/>
        </w:rPr>
        <w:t>These results show that as the metering decreases, both the SNR and CNR of the ROI show a downward trend.</w:t>
      </w:r>
    </w:p>
    <w:p w14:paraId="7D2500C1" w14:textId="6C212363" w:rsidR="00DC10CB" w:rsidRPr="006C466B" w:rsidRDefault="00DC10CB" w:rsidP="004F3D05">
      <w:pPr>
        <w:pStyle w:val="1"/>
      </w:pPr>
      <w:r w:rsidRPr="006C466B">
        <w:t>Additional Question</w:t>
      </w:r>
    </w:p>
    <w:p w14:paraId="4B8FEC73" w14:textId="15D6EB32" w:rsidR="002F3A70" w:rsidRPr="00460147" w:rsidRDefault="00FE0D66" w:rsidP="007D6F27">
      <w:pPr>
        <w:spacing w:after="160" w:line="259" w:lineRule="auto"/>
        <w:rPr>
          <w:rFonts w:ascii="Times New Roman" w:hAnsi="Times New Roman" w:cs="Times New Roman"/>
          <w:sz w:val="24"/>
          <w:szCs w:val="24"/>
        </w:rPr>
      </w:pPr>
      <w:r w:rsidRPr="00FE0D66">
        <w:rPr>
          <w:rFonts w:ascii="Times New Roman" w:hAnsi="Times New Roman" w:cs="Times New Roman"/>
          <w:sz w:val="22"/>
          <w:szCs w:val="24"/>
        </w:rPr>
        <w:t xml:space="preserve">By </w:t>
      </w:r>
      <w:r w:rsidR="00E6244E">
        <w:rPr>
          <w:rFonts w:ascii="Times New Roman" w:hAnsi="Times New Roman" w:cs="Times New Roman"/>
          <w:sz w:val="22"/>
          <w:szCs w:val="24"/>
        </w:rPr>
        <w:t>using</w:t>
      </w:r>
      <w:r w:rsidRPr="00FE0D66">
        <w:rPr>
          <w:rFonts w:ascii="Times New Roman" w:hAnsi="Times New Roman" w:cs="Times New Roman"/>
          <w:sz w:val="22"/>
          <w:szCs w:val="24"/>
        </w:rPr>
        <w:t xml:space="preserve"> different </w:t>
      </w:r>
      <w:r w:rsidR="00E6244E">
        <w:rPr>
          <w:rFonts w:ascii="Times New Roman" w:hAnsi="Times New Roman" w:cs="Times New Roman"/>
          <w:sz w:val="22"/>
          <w:szCs w:val="24"/>
        </w:rPr>
        <w:t xml:space="preserve">camera </w:t>
      </w:r>
      <w:r w:rsidRPr="00FE0D66">
        <w:rPr>
          <w:rFonts w:ascii="Times New Roman" w:hAnsi="Times New Roman" w:cs="Times New Roman"/>
          <w:sz w:val="22"/>
          <w:szCs w:val="24"/>
        </w:rPr>
        <w:t xml:space="preserve">exposure times, you can obtain raw data with different </w:t>
      </w:r>
      <w:r w:rsidR="00E6244E">
        <w:rPr>
          <w:rFonts w:ascii="Times New Roman" w:hAnsi="Times New Roman" w:cs="Times New Roman"/>
          <w:sz w:val="22"/>
          <w:szCs w:val="24"/>
        </w:rPr>
        <w:t xml:space="preserve">amounts of photons (i.e. ‘radiation’ </w:t>
      </w:r>
      <w:r w:rsidRPr="00FE0D66">
        <w:rPr>
          <w:rFonts w:ascii="Times New Roman" w:hAnsi="Times New Roman" w:cs="Times New Roman"/>
          <w:sz w:val="22"/>
          <w:szCs w:val="24"/>
        </w:rPr>
        <w:t>doses</w:t>
      </w:r>
      <w:r w:rsidR="00E6244E">
        <w:rPr>
          <w:rFonts w:ascii="Times New Roman" w:hAnsi="Times New Roman" w:cs="Times New Roman"/>
          <w:sz w:val="22"/>
          <w:szCs w:val="24"/>
        </w:rPr>
        <w:t>)</w:t>
      </w:r>
      <w:r w:rsidRPr="00FE0D66">
        <w:rPr>
          <w:rFonts w:ascii="Times New Roman" w:hAnsi="Times New Roman" w:cs="Times New Roman"/>
          <w:sz w:val="22"/>
          <w:szCs w:val="24"/>
        </w:rPr>
        <w:t>. How will CNR and SNR change</w:t>
      </w:r>
      <w:r w:rsidR="00E6244E">
        <w:rPr>
          <w:rFonts w:ascii="Times New Roman" w:hAnsi="Times New Roman" w:cs="Times New Roman"/>
          <w:sz w:val="22"/>
          <w:szCs w:val="24"/>
        </w:rPr>
        <w:t xml:space="preserve"> with ‘radiation’ dose</w:t>
      </w:r>
      <w:r w:rsidRPr="00FE0D66">
        <w:rPr>
          <w:rFonts w:ascii="Times New Roman" w:hAnsi="Times New Roman" w:cs="Times New Roman"/>
          <w:sz w:val="22"/>
          <w:szCs w:val="24"/>
        </w:rPr>
        <w:t>?</w:t>
      </w:r>
    </w:p>
    <w:sectPr w:rsidR="002F3A70" w:rsidRPr="00460147" w:rsidSect="007F3193">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C2438" w14:textId="77777777" w:rsidR="00396606" w:rsidRDefault="00396606" w:rsidP="00B036C5">
      <w:r>
        <w:separator/>
      </w:r>
    </w:p>
  </w:endnote>
  <w:endnote w:type="continuationSeparator" w:id="0">
    <w:p w14:paraId="48BA319C" w14:textId="77777777" w:rsidR="00396606" w:rsidRDefault="00396606" w:rsidP="00B03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017A8" w14:textId="77777777" w:rsidR="00396606" w:rsidRDefault="00396606" w:rsidP="00B036C5">
      <w:r>
        <w:separator/>
      </w:r>
    </w:p>
  </w:footnote>
  <w:footnote w:type="continuationSeparator" w:id="0">
    <w:p w14:paraId="4D20C976" w14:textId="77777777" w:rsidR="00396606" w:rsidRDefault="00396606" w:rsidP="00B036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809BD"/>
    <w:multiLevelType w:val="multilevel"/>
    <w:tmpl w:val="D01A02A4"/>
    <w:lvl w:ilvl="0">
      <w:start w:val="1"/>
      <w:numFmt w:val="decimal"/>
      <w:lvlText w:val="%1."/>
      <w:lvlJc w:val="left"/>
      <w:pPr>
        <w:ind w:left="4045"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8B64CD3"/>
    <w:multiLevelType w:val="hybridMultilevel"/>
    <w:tmpl w:val="19B47C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803BB4"/>
    <w:multiLevelType w:val="hybridMultilevel"/>
    <w:tmpl w:val="36F6DAA6"/>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F3E71F3"/>
    <w:multiLevelType w:val="hybridMultilevel"/>
    <w:tmpl w:val="AB5C92E6"/>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097234"/>
    <w:multiLevelType w:val="multilevel"/>
    <w:tmpl w:val="EC7CEA62"/>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07C5D4F"/>
    <w:multiLevelType w:val="hybridMultilevel"/>
    <w:tmpl w:val="B3F408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8A17039"/>
    <w:multiLevelType w:val="hybridMultilevel"/>
    <w:tmpl w:val="0D12C7B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E1F27A5"/>
    <w:multiLevelType w:val="hybridMultilevel"/>
    <w:tmpl w:val="46F0EB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0FD2356"/>
    <w:multiLevelType w:val="hybridMultilevel"/>
    <w:tmpl w:val="3EBAF3FE"/>
    <w:lvl w:ilvl="0" w:tplc="79E836DE">
      <w:start w:val="1"/>
      <w:numFmt w:val="decimal"/>
      <w:lvlText w:val="%1)"/>
      <w:lvlJc w:val="left"/>
      <w:pPr>
        <w:ind w:left="227" w:hanging="227"/>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4E30CB"/>
    <w:multiLevelType w:val="hybridMultilevel"/>
    <w:tmpl w:val="6EF8B67A"/>
    <w:lvl w:ilvl="0" w:tplc="EA569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A923C3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3AF046A8"/>
    <w:multiLevelType w:val="multilevel"/>
    <w:tmpl w:val="5AD4F054"/>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C890439"/>
    <w:multiLevelType w:val="hybridMultilevel"/>
    <w:tmpl w:val="6BD664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3039D4"/>
    <w:multiLevelType w:val="multilevel"/>
    <w:tmpl w:val="EB2ED1C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6F13DAF"/>
    <w:multiLevelType w:val="hybridMultilevel"/>
    <w:tmpl w:val="8452B5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C163AD5"/>
    <w:multiLevelType w:val="multilevel"/>
    <w:tmpl w:val="85B4E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DA4A60"/>
    <w:multiLevelType w:val="hybridMultilevel"/>
    <w:tmpl w:val="0DA27E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AAD7210"/>
    <w:multiLevelType w:val="hybridMultilevel"/>
    <w:tmpl w:val="EF54FCA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10C4A3B"/>
    <w:multiLevelType w:val="hybridMultilevel"/>
    <w:tmpl w:val="9716BD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5553457"/>
    <w:multiLevelType w:val="hybridMultilevel"/>
    <w:tmpl w:val="649C0CD6"/>
    <w:lvl w:ilvl="0" w:tplc="539850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C161CF"/>
    <w:multiLevelType w:val="hybridMultilevel"/>
    <w:tmpl w:val="335244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89265E5"/>
    <w:multiLevelType w:val="multilevel"/>
    <w:tmpl w:val="EB2ED1C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EFA421D"/>
    <w:multiLevelType w:val="hybridMultilevel"/>
    <w:tmpl w:val="D0B2D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42D2FF4"/>
    <w:multiLevelType w:val="multilevel"/>
    <w:tmpl w:val="9AFEA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CE1424"/>
    <w:multiLevelType w:val="multilevel"/>
    <w:tmpl w:val="9B3254D4"/>
    <w:lvl w:ilvl="0">
      <w:start w:val="2"/>
      <w:numFmt w:val="decimal"/>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A7B23F1"/>
    <w:multiLevelType w:val="multilevel"/>
    <w:tmpl w:val="A2B698BE"/>
    <w:lvl w:ilvl="0">
      <w:start w:val="2"/>
      <w:numFmt w:val="decimal"/>
      <w:pStyle w:val="1"/>
      <w:lvlText w:val="%1."/>
      <w:lvlJc w:val="left"/>
      <w:pPr>
        <w:ind w:left="360" w:hanging="360"/>
      </w:pPr>
      <w:rPr>
        <w:rFonts w:hint="default"/>
      </w:rPr>
    </w:lvl>
    <w:lvl w:ilvl="1">
      <w:start w:val="1"/>
      <w:numFmt w:val="decimal"/>
      <w:pStyle w:val="2"/>
      <w:isLgl/>
      <w:lvlText w:val="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AFB5105"/>
    <w:multiLevelType w:val="hybridMultilevel"/>
    <w:tmpl w:val="F3A6EBA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9"/>
  </w:num>
  <w:num w:numId="3">
    <w:abstractNumId w:val="6"/>
  </w:num>
  <w:num w:numId="4">
    <w:abstractNumId w:val="21"/>
  </w:num>
  <w:num w:numId="5">
    <w:abstractNumId w:val="14"/>
  </w:num>
  <w:num w:numId="6">
    <w:abstractNumId w:val="12"/>
  </w:num>
  <w:num w:numId="7">
    <w:abstractNumId w:val="13"/>
  </w:num>
  <w:num w:numId="8">
    <w:abstractNumId w:val="4"/>
  </w:num>
  <w:num w:numId="9">
    <w:abstractNumId w:val="10"/>
  </w:num>
  <w:num w:numId="10">
    <w:abstractNumId w:val="11"/>
  </w:num>
  <w:num w:numId="11">
    <w:abstractNumId w:val="16"/>
  </w:num>
  <w:num w:numId="12">
    <w:abstractNumId w:val="0"/>
  </w:num>
  <w:num w:numId="13">
    <w:abstractNumId w:val="24"/>
  </w:num>
  <w:num w:numId="14">
    <w:abstractNumId w:val="1"/>
  </w:num>
  <w:num w:numId="15">
    <w:abstractNumId w:val="5"/>
  </w:num>
  <w:num w:numId="16">
    <w:abstractNumId w:val="20"/>
  </w:num>
  <w:num w:numId="17">
    <w:abstractNumId w:val="26"/>
  </w:num>
  <w:num w:numId="18">
    <w:abstractNumId w:val="2"/>
  </w:num>
  <w:num w:numId="19">
    <w:abstractNumId w:val="3"/>
  </w:num>
  <w:num w:numId="20">
    <w:abstractNumId w:val="6"/>
  </w:num>
  <w:num w:numId="21">
    <w:abstractNumId w:val="6"/>
  </w:num>
  <w:num w:numId="22">
    <w:abstractNumId w:val="6"/>
  </w:num>
  <w:num w:numId="23">
    <w:abstractNumId w:val="6"/>
  </w:num>
  <w:num w:numId="24">
    <w:abstractNumId w:val="22"/>
  </w:num>
  <w:num w:numId="25">
    <w:abstractNumId w:val="8"/>
  </w:num>
  <w:num w:numId="26">
    <w:abstractNumId w:val="17"/>
  </w:num>
  <w:num w:numId="27">
    <w:abstractNumId w:val="0"/>
  </w:num>
  <w:num w:numId="28">
    <w:abstractNumId w:val="25"/>
  </w:num>
  <w:num w:numId="29">
    <w:abstractNumId w:val="25"/>
  </w:num>
  <w:num w:numId="30">
    <w:abstractNumId w:val="25"/>
  </w:num>
  <w:num w:numId="31">
    <w:abstractNumId w:val="0"/>
  </w:num>
  <w:num w:numId="32">
    <w:abstractNumId w:val="0"/>
  </w:num>
  <w:num w:numId="33">
    <w:abstractNumId w:val="0"/>
  </w:num>
  <w:num w:numId="34">
    <w:abstractNumId w:val="0"/>
  </w:num>
  <w:num w:numId="35">
    <w:abstractNumId w:val="7"/>
  </w:num>
  <w:num w:numId="36">
    <w:abstractNumId w:val="25"/>
  </w:num>
  <w:num w:numId="37">
    <w:abstractNumId w:val="25"/>
  </w:num>
  <w:num w:numId="38">
    <w:abstractNumId w:val="23"/>
  </w:num>
  <w:num w:numId="39">
    <w:abstractNumId w:val="19"/>
  </w:num>
  <w:num w:numId="40">
    <w:abstractNumId w:val="25"/>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1AE"/>
    <w:rsid w:val="000011E5"/>
    <w:rsid w:val="00007A1C"/>
    <w:rsid w:val="000332A0"/>
    <w:rsid w:val="000350A3"/>
    <w:rsid w:val="000A4CEA"/>
    <w:rsid w:val="000D404F"/>
    <w:rsid w:val="00122A0D"/>
    <w:rsid w:val="00131785"/>
    <w:rsid w:val="00154442"/>
    <w:rsid w:val="00162C8B"/>
    <w:rsid w:val="00165901"/>
    <w:rsid w:val="001716FC"/>
    <w:rsid w:val="00180665"/>
    <w:rsid w:val="00180A4B"/>
    <w:rsid w:val="00186F0E"/>
    <w:rsid w:val="001D288D"/>
    <w:rsid w:val="00210ADA"/>
    <w:rsid w:val="00226483"/>
    <w:rsid w:val="00231287"/>
    <w:rsid w:val="00232242"/>
    <w:rsid w:val="0025159E"/>
    <w:rsid w:val="00256409"/>
    <w:rsid w:val="00273268"/>
    <w:rsid w:val="00277217"/>
    <w:rsid w:val="00286C4D"/>
    <w:rsid w:val="00294F34"/>
    <w:rsid w:val="002B0226"/>
    <w:rsid w:val="002F3A70"/>
    <w:rsid w:val="00306EA1"/>
    <w:rsid w:val="003308A8"/>
    <w:rsid w:val="00341B63"/>
    <w:rsid w:val="00350F4C"/>
    <w:rsid w:val="0035731D"/>
    <w:rsid w:val="00372A4A"/>
    <w:rsid w:val="00387754"/>
    <w:rsid w:val="003945B1"/>
    <w:rsid w:val="00396606"/>
    <w:rsid w:val="003B1961"/>
    <w:rsid w:val="003B4382"/>
    <w:rsid w:val="003B64D6"/>
    <w:rsid w:val="003D0F2C"/>
    <w:rsid w:val="003D3D08"/>
    <w:rsid w:val="003E4CEA"/>
    <w:rsid w:val="0040208D"/>
    <w:rsid w:val="00402AC7"/>
    <w:rsid w:val="004106AF"/>
    <w:rsid w:val="0041565E"/>
    <w:rsid w:val="00430085"/>
    <w:rsid w:val="00460147"/>
    <w:rsid w:val="0047232E"/>
    <w:rsid w:val="00484B2A"/>
    <w:rsid w:val="004B2E81"/>
    <w:rsid w:val="004C19CA"/>
    <w:rsid w:val="004D2ED6"/>
    <w:rsid w:val="004F3D05"/>
    <w:rsid w:val="00512FA2"/>
    <w:rsid w:val="00515026"/>
    <w:rsid w:val="00525894"/>
    <w:rsid w:val="00544EA3"/>
    <w:rsid w:val="00551FAC"/>
    <w:rsid w:val="00553E8D"/>
    <w:rsid w:val="0056440B"/>
    <w:rsid w:val="005724B3"/>
    <w:rsid w:val="00575494"/>
    <w:rsid w:val="00577A17"/>
    <w:rsid w:val="00587514"/>
    <w:rsid w:val="00592D92"/>
    <w:rsid w:val="00593D47"/>
    <w:rsid w:val="005954BF"/>
    <w:rsid w:val="00596B4D"/>
    <w:rsid w:val="005A0B61"/>
    <w:rsid w:val="005F1DFB"/>
    <w:rsid w:val="006133BE"/>
    <w:rsid w:val="006176B4"/>
    <w:rsid w:val="006407E5"/>
    <w:rsid w:val="00647EA3"/>
    <w:rsid w:val="00653C84"/>
    <w:rsid w:val="006611A8"/>
    <w:rsid w:val="006A46E5"/>
    <w:rsid w:val="006C466B"/>
    <w:rsid w:val="006C469A"/>
    <w:rsid w:val="006E48E0"/>
    <w:rsid w:val="00702FD9"/>
    <w:rsid w:val="00723137"/>
    <w:rsid w:val="00724937"/>
    <w:rsid w:val="00751B79"/>
    <w:rsid w:val="00770BF2"/>
    <w:rsid w:val="007A1DDC"/>
    <w:rsid w:val="007A303E"/>
    <w:rsid w:val="007A400D"/>
    <w:rsid w:val="007B7660"/>
    <w:rsid w:val="007D14F3"/>
    <w:rsid w:val="007D6F27"/>
    <w:rsid w:val="007D70AF"/>
    <w:rsid w:val="007F3193"/>
    <w:rsid w:val="007F59DB"/>
    <w:rsid w:val="008003EF"/>
    <w:rsid w:val="00826569"/>
    <w:rsid w:val="00827451"/>
    <w:rsid w:val="0086468C"/>
    <w:rsid w:val="00892DF2"/>
    <w:rsid w:val="008C0A11"/>
    <w:rsid w:val="008C6975"/>
    <w:rsid w:val="008E5942"/>
    <w:rsid w:val="008F5AFA"/>
    <w:rsid w:val="008F6F96"/>
    <w:rsid w:val="00916091"/>
    <w:rsid w:val="00920B9D"/>
    <w:rsid w:val="009647C4"/>
    <w:rsid w:val="00971945"/>
    <w:rsid w:val="00980D3B"/>
    <w:rsid w:val="009861A9"/>
    <w:rsid w:val="00986E8D"/>
    <w:rsid w:val="00990072"/>
    <w:rsid w:val="00990407"/>
    <w:rsid w:val="009B2D32"/>
    <w:rsid w:val="009C28C7"/>
    <w:rsid w:val="009D6078"/>
    <w:rsid w:val="009D7298"/>
    <w:rsid w:val="009F4408"/>
    <w:rsid w:val="00A0105A"/>
    <w:rsid w:val="00A2334D"/>
    <w:rsid w:val="00A40B87"/>
    <w:rsid w:val="00A505F2"/>
    <w:rsid w:val="00A551D6"/>
    <w:rsid w:val="00A55206"/>
    <w:rsid w:val="00A62765"/>
    <w:rsid w:val="00A82897"/>
    <w:rsid w:val="00A83600"/>
    <w:rsid w:val="00A9203A"/>
    <w:rsid w:val="00AB69E8"/>
    <w:rsid w:val="00AC18FD"/>
    <w:rsid w:val="00AC6582"/>
    <w:rsid w:val="00AE24D4"/>
    <w:rsid w:val="00AF2184"/>
    <w:rsid w:val="00AF6346"/>
    <w:rsid w:val="00B036C5"/>
    <w:rsid w:val="00B14621"/>
    <w:rsid w:val="00B235CB"/>
    <w:rsid w:val="00B24B8F"/>
    <w:rsid w:val="00B26A08"/>
    <w:rsid w:val="00B32973"/>
    <w:rsid w:val="00B70AEB"/>
    <w:rsid w:val="00B9677F"/>
    <w:rsid w:val="00BA41AE"/>
    <w:rsid w:val="00BB1684"/>
    <w:rsid w:val="00BC15A2"/>
    <w:rsid w:val="00BD63B4"/>
    <w:rsid w:val="00BE1C9D"/>
    <w:rsid w:val="00C004C0"/>
    <w:rsid w:val="00C449BC"/>
    <w:rsid w:val="00C52C10"/>
    <w:rsid w:val="00C635B6"/>
    <w:rsid w:val="00C74C66"/>
    <w:rsid w:val="00CA106B"/>
    <w:rsid w:val="00CC43C7"/>
    <w:rsid w:val="00CD6C5F"/>
    <w:rsid w:val="00CE531E"/>
    <w:rsid w:val="00D07378"/>
    <w:rsid w:val="00D21E88"/>
    <w:rsid w:val="00D31BEC"/>
    <w:rsid w:val="00D42E33"/>
    <w:rsid w:val="00D57CE4"/>
    <w:rsid w:val="00DA78EB"/>
    <w:rsid w:val="00DC10CB"/>
    <w:rsid w:val="00DC1D99"/>
    <w:rsid w:val="00DC671F"/>
    <w:rsid w:val="00DD28D9"/>
    <w:rsid w:val="00E10178"/>
    <w:rsid w:val="00E14378"/>
    <w:rsid w:val="00E14DA4"/>
    <w:rsid w:val="00E34572"/>
    <w:rsid w:val="00E35413"/>
    <w:rsid w:val="00E523AA"/>
    <w:rsid w:val="00E61519"/>
    <w:rsid w:val="00E6244E"/>
    <w:rsid w:val="00E670B0"/>
    <w:rsid w:val="00E76C87"/>
    <w:rsid w:val="00E8791B"/>
    <w:rsid w:val="00EC7212"/>
    <w:rsid w:val="00F00E0B"/>
    <w:rsid w:val="00F10AE9"/>
    <w:rsid w:val="00F2714A"/>
    <w:rsid w:val="00F4645C"/>
    <w:rsid w:val="00F51C6D"/>
    <w:rsid w:val="00F874F2"/>
    <w:rsid w:val="00FA2194"/>
    <w:rsid w:val="00FA4788"/>
    <w:rsid w:val="00FE0D66"/>
    <w:rsid w:val="00FF61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6C07FD"/>
  <w15:chartTrackingRefBased/>
  <w15:docId w15:val="{099593F6-0EB5-4BDF-87A3-EFD273DA8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945B1"/>
    <w:pPr>
      <w:widowControl w:val="0"/>
      <w:jc w:val="both"/>
    </w:pPr>
  </w:style>
  <w:style w:type="paragraph" w:styleId="1">
    <w:name w:val="heading 1"/>
    <w:aliases w:val="SPIE Section"/>
    <w:basedOn w:val="a"/>
    <w:next w:val="a"/>
    <w:link w:val="10"/>
    <w:autoRedefine/>
    <w:qFormat/>
    <w:rsid w:val="004F3D05"/>
    <w:pPr>
      <w:keepNext/>
      <w:widowControl/>
      <w:numPr>
        <w:numId w:val="28"/>
      </w:numPr>
      <w:spacing w:before="240" w:after="120"/>
      <w:jc w:val="center"/>
      <w:outlineLvl w:val="0"/>
    </w:pPr>
    <w:rPr>
      <w:rFonts w:ascii="Times New Roman" w:hAnsi="Times New Roman" w:cs="Arial"/>
      <w:b/>
      <w:bCs/>
      <w:caps/>
      <w:kern w:val="32"/>
      <w:sz w:val="24"/>
      <w:lang w:eastAsia="en-US"/>
    </w:rPr>
  </w:style>
  <w:style w:type="paragraph" w:styleId="2">
    <w:name w:val="heading 2"/>
    <w:aliases w:val="SPIE Subsection"/>
    <w:basedOn w:val="1"/>
    <w:next w:val="a"/>
    <w:link w:val="20"/>
    <w:autoRedefine/>
    <w:qFormat/>
    <w:rsid w:val="00770BF2"/>
    <w:pPr>
      <w:numPr>
        <w:ilvl w:val="1"/>
      </w:numPr>
      <w:tabs>
        <w:tab w:val="left" w:pos="504"/>
      </w:tabs>
      <w:spacing w:before="0"/>
      <w:jc w:val="both"/>
      <w:outlineLvl w:val="1"/>
    </w:pPr>
    <w:rPr>
      <w:caps w:val="0"/>
      <w:sz w:val="2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36C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36C5"/>
    <w:rPr>
      <w:sz w:val="18"/>
      <w:szCs w:val="18"/>
    </w:rPr>
  </w:style>
  <w:style w:type="paragraph" w:styleId="a5">
    <w:name w:val="footer"/>
    <w:basedOn w:val="a"/>
    <w:link w:val="a6"/>
    <w:uiPriority w:val="99"/>
    <w:unhideWhenUsed/>
    <w:rsid w:val="00B036C5"/>
    <w:pPr>
      <w:tabs>
        <w:tab w:val="center" w:pos="4153"/>
        <w:tab w:val="right" w:pos="8306"/>
      </w:tabs>
      <w:snapToGrid w:val="0"/>
      <w:jc w:val="left"/>
    </w:pPr>
    <w:rPr>
      <w:sz w:val="18"/>
      <w:szCs w:val="18"/>
    </w:rPr>
  </w:style>
  <w:style w:type="character" w:customStyle="1" w:styleId="a6">
    <w:name w:val="页脚 字符"/>
    <w:basedOn w:val="a0"/>
    <w:link w:val="a5"/>
    <w:uiPriority w:val="99"/>
    <w:rsid w:val="00B036C5"/>
    <w:rPr>
      <w:sz w:val="18"/>
      <w:szCs w:val="18"/>
    </w:rPr>
  </w:style>
  <w:style w:type="paragraph" w:styleId="a7">
    <w:name w:val="List Paragraph"/>
    <w:basedOn w:val="a"/>
    <w:uiPriority w:val="34"/>
    <w:qFormat/>
    <w:rsid w:val="00B036C5"/>
    <w:pPr>
      <w:ind w:firstLineChars="200" w:firstLine="420"/>
    </w:pPr>
  </w:style>
  <w:style w:type="character" w:styleId="a8">
    <w:name w:val="Placeholder Text"/>
    <w:basedOn w:val="a0"/>
    <w:uiPriority w:val="99"/>
    <w:semiHidden/>
    <w:rsid w:val="00B036C5"/>
    <w:rPr>
      <w:color w:val="808080"/>
    </w:rPr>
  </w:style>
  <w:style w:type="character" w:styleId="a9">
    <w:name w:val="Hyperlink"/>
    <w:basedOn w:val="a0"/>
    <w:uiPriority w:val="99"/>
    <w:semiHidden/>
    <w:unhideWhenUsed/>
    <w:rsid w:val="00544EA3"/>
    <w:rPr>
      <w:color w:val="0000FF"/>
      <w:u w:val="single"/>
    </w:rPr>
  </w:style>
  <w:style w:type="table" w:styleId="aa">
    <w:name w:val="Table Grid"/>
    <w:basedOn w:val="a1"/>
    <w:uiPriority w:val="39"/>
    <w:qFormat/>
    <w:rsid w:val="00A505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4D2ED6"/>
    <w:pPr>
      <w:spacing w:after="200"/>
    </w:pPr>
    <w:rPr>
      <w:i/>
      <w:iCs/>
      <w:color w:val="44546A" w:themeColor="text2"/>
      <w:sz w:val="20"/>
      <w:szCs w:val="18"/>
    </w:rPr>
  </w:style>
  <w:style w:type="character" w:customStyle="1" w:styleId="10">
    <w:name w:val="标题 1 字符"/>
    <w:aliases w:val="SPIE Section 字符"/>
    <w:basedOn w:val="a0"/>
    <w:link w:val="1"/>
    <w:rsid w:val="004F3D05"/>
    <w:rPr>
      <w:rFonts w:ascii="Times New Roman" w:hAnsi="Times New Roman" w:cs="Arial"/>
      <w:b/>
      <w:bCs/>
      <w:caps/>
      <w:kern w:val="32"/>
      <w:sz w:val="24"/>
      <w:lang w:eastAsia="en-US"/>
    </w:rPr>
  </w:style>
  <w:style w:type="paragraph" w:customStyle="1" w:styleId="SPIEpapertitle">
    <w:name w:val="SPIE paper title"/>
    <w:basedOn w:val="a"/>
    <w:link w:val="SPIEpapertitleCharChar"/>
    <w:rsid w:val="006C466B"/>
    <w:pPr>
      <w:widowControl/>
      <w:jc w:val="center"/>
      <w:outlineLvl w:val="0"/>
    </w:pPr>
    <w:rPr>
      <w:rFonts w:ascii="Times New Roman" w:hAnsi="Times New Roman" w:cs="Times New Roman"/>
      <w:b/>
      <w:kern w:val="0"/>
      <w:sz w:val="32"/>
      <w:szCs w:val="20"/>
      <w:lang w:eastAsia="en-US"/>
    </w:rPr>
  </w:style>
  <w:style w:type="character" w:customStyle="1" w:styleId="SPIEpapertitleCharChar">
    <w:name w:val="SPIE paper title Char Char"/>
    <w:link w:val="SPIEpapertitle"/>
    <w:rsid w:val="006C466B"/>
    <w:rPr>
      <w:rFonts w:ascii="Times New Roman" w:hAnsi="Times New Roman" w:cs="Times New Roman"/>
      <w:b/>
      <w:kern w:val="0"/>
      <w:sz w:val="32"/>
      <w:szCs w:val="20"/>
      <w:lang w:eastAsia="en-US"/>
    </w:rPr>
  </w:style>
  <w:style w:type="character" w:customStyle="1" w:styleId="20">
    <w:name w:val="标题 2 字符"/>
    <w:aliases w:val="SPIE Subsection 字符"/>
    <w:basedOn w:val="a0"/>
    <w:link w:val="2"/>
    <w:rsid w:val="00770BF2"/>
    <w:rPr>
      <w:rFonts w:ascii="Times New Roman" w:hAnsi="Times New Roman" w:cs="Arial"/>
      <w:b/>
      <w:bCs/>
      <w:kern w:val="32"/>
      <w:sz w:val="22"/>
      <w:szCs w:val="20"/>
      <w:lang w:eastAsia="en-US"/>
    </w:rPr>
  </w:style>
  <w:style w:type="paragraph" w:customStyle="1" w:styleId="SPIEbodytext">
    <w:name w:val="SPIE body text"/>
    <w:basedOn w:val="a"/>
    <w:link w:val="SPIEbodytextCharChar"/>
    <w:rsid w:val="006C466B"/>
    <w:pPr>
      <w:widowControl/>
      <w:spacing w:after="120"/>
    </w:pPr>
    <w:rPr>
      <w:rFonts w:ascii="Times New Roman" w:hAnsi="Times New Roman" w:cs="Times New Roman"/>
      <w:kern w:val="0"/>
      <w:sz w:val="20"/>
      <w:szCs w:val="24"/>
      <w:lang w:eastAsia="en-US"/>
    </w:rPr>
  </w:style>
  <w:style w:type="character" w:customStyle="1" w:styleId="SPIEbodytextCharChar">
    <w:name w:val="SPIE body text Char Char"/>
    <w:link w:val="SPIEbodytext"/>
    <w:rsid w:val="006C466B"/>
    <w:rPr>
      <w:rFonts w:ascii="Times New Roman" w:hAnsi="Times New Roman" w:cs="Times New Roman"/>
      <w:kern w:val="0"/>
      <w:sz w:val="20"/>
      <w:szCs w:val="24"/>
      <w:lang w:eastAsia="en-US"/>
    </w:rPr>
  </w:style>
  <w:style w:type="paragraph" w:customStyle="1" w:styleId="SPIEfigurecaption">
    <w:name w:val="SPIE figure caption"/>
    <w:basedOn w:val="a"/>
    <w:next w:val="SPIEbodytext"/>
    <w:link w:val="SPIEfigurecaptionChar"/>
    <w:rsid w:val="003B4382"/>
    <w:pPr>
      <w:widowControl/>
      <w:spacing w:after="120"/>
      <w:ind w:left="720" w:right="360" w:hanging="360"/>
      <w:jc w:val="left"/>
    </w:pPr>
    <w:rPr>
      <w:rFonts w:ascii="Times New Roman" w:hAnsi="Times New Roman" w:cs="Times New Roman"/>
      <w:kern w:val="0"/>
      <w:sz w:val="18"/>
      <w:szCs w:val="20"/>
      <w:lang w:eastAsia="en-US"/>
    </w:rPr>
  </w:style>
  <w:style w:type="character" w:customStyle="1" w:styleId="SPIEfigurecaptionChar">
    <w:name w:val="SPIE figure caption Char"/>
    <w:link w:val="SPIEfigurecaption"/>
    <w:rsid w:val="003B4382"/>
    <w:rPr>
      <w:rFonts w:ascii="Times New Roman" w:hAnsi="Times New Roman" w:cs="Times New Roman"/>
      <w:kern w:val="0"/>
      <w:sz w:val="18"/>
      <w:szCs w:val="20"/>
      <w:lang w:eastAsia="en-US"/>
    </w:rPr>
  </w:style>
  <w:style w:type="paragraph" w:styleId="ac">
    <w:name w:val="Subtitle"/>
    <w:basedOn w:val="a"/>
    <w:next w:val="a"/>
    <w:link w:val="ad"/>
    <w:uiPriority w:val="11"/>
    <w:qFormat/>
    <w:rsid w:val="00E670B0"/>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E670B0"/>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2091</Words>
  <Characters>11923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不玩原神的不许用</cp:lastModifiedBy>
  <cp:revision>3</cp:revision>
  <dcterms:created xsi:type="dcterms:W3CDTF">2024-05-18T05:59:00Z</dcterms:created>
  <dcterms:modified xsi:type="dcterms:W3CDTF">2024-05-18T06:02:00Z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03622ad607fb0ab73182e9a1bf2b5163bd63cbe692e721d79eb63abf7eadc8e2</vt:lpwstr>
  </property>
</Properties>
</file>